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616DC0" w14:textId="7B277088" w:rsidR="0054121D" w:rsidRDefault="002D37D0" w:rsidP="0054121D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</w:t>
      </w:r>
      <w:r w:rsidR="00185D6D" w:rsidRPr="0054121D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70F89B50" wp14:editId="0C6B3664">
            <wp:extent cx="466725" cy="561975"/>
            <wp:effectExtent l="0" t="0" r="9525" b="9525"/>
            <wp:docPr id="1" name="Рисунок 4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BC0531" w14:textId="77777777" w:rsidR="00684200" w:rsidRDefault="00684200" w:rsidP="0054121D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6"/>
          <w:szCs w:val="26"/>
        </w:rPr>
      </w:pPr>
    </w:p>
    <w:p w14:paraId="191FE33F" w14:textId="77777777" w:rsidR="0054121D" w:rsidRDefault="0054121D" w:rsidP="0054121D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АДМИНИСТРАЦИЯ ГОРОДА НОРИЛЬСКА</w:t>
      </w:r>
    </w:p>
    <w:p w14:paraId="775DB56F" w14:textId="77777777" w:rsidR="0054121D" w:rsidRDefault="0054121D" w:rsidP="0054121D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КРАСНОЯРСКОГО КРАЯ</w:t>
      </w:r>
    </w:p>
    <w:p w14:paraId="61066373" w14:textId="77777777" w:rsidR="002E2822" w:rsidRDefault="002E2822" w:rsidP="0054121D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4D2223FE" w14:textId="77777777" w:rsidR="0054121D" w:rsidRDefault="0054121D" w:rsidP="0054121D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14:paraId="31CBB2B9" w14:textId="77777777" w:rsidR="002E2822" w:rsidRDefault="002E2822" w:rsidP="0054121D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E9428D0" w14:textId="77777777" w:rsidR="0054121D" w:rsidRDefault="0054121D" w:rsidP="0054121D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14:paraId="44EEA9F3" w14:textId="4D4EB6E5" w:rsidR="0054121D" w:rsidRDefault="00AA35A7" w:rsidP="0054121D">
      <w:pPr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13.11.</w:t>
      </w:r>
      <w:r w:rsidR="0054121D">
        <w:rPr>
          <w:rFonts w:ascii="Times New Roman" w:hAnsi="Times New Roman"/>
          <w:sz w:val="26"/>
          <w:szCs w:val="26"/>
        </w:rPr>
        <w:t>201</w:t>
      </w:r>
      <w:r w:rsidR="002379EB">
        <w:rPr>
          <w:rFonts w:ascii="Times New Roman" w:hAnsi="Times New Roman"/>
          <w:sz w:val="26"/>
          <w:szCs w:val="26"/>
        </w:rPr>
        <w:t>9</w:t>
      </w:r>
      <w:r w:rsidR="0054121D">
        <w:rPr>
          <w:rFonts w:ascii="Times New Roman" w:hAnsi="Times New Roman"/>
          <w:sz w:val="26"/>
          <w:szCs w:val="26"/>
        </w:rPr>
        <w:tab/>
        <w:t xml:space="preserve">                          </w:t>
      </w:r>
      <w:r>
        <w:rPr>
          <w:rFonts w:ascii="Times New Roman" w:hAnsi="Times New Roman"/>
          <w:sz w:val="26"/>
          <w:szCs w:val="26"/>
        </w:rPr>
        <w:t xml:space="preserve">          </w:t>
      </w:r>
      <w:r w:rsidR="00B17042">
        <w:rPr>
          <w:rFonts w:ascii="Times New Roman" w:hAnsi="Times New Roman"/>
          <w:sz w:val="26"/>
          <w:szCs w:val="26"/>
        </w:rPr>
        <w:t xml:space="preserve">    </w:t>
      </w:r>
      <w:r w:rsidR="00BE5B49">
        <w:rPr>
          <w:rFonts w:ascii="Times New Roman" w:hAnsi="Times New Roman"/>
          <w:sz w:val="26"/>
          <w:szCs w:val="26"/>
        </w:rPr>
        <w:t>г. Норильск</w:t>
      </w:r>
      <w:r w:rsidR="0054121D">
        <w:rPr>
          <w:rFonts w:ascii="Times New Roman" w:hAnsi="Times New Roman"/>
          <w:sz w:val="26"/>
          <w:szCs w:val="26"/>
        </w:rPr>
        <w:t xml:space="preserve">          </w:t>
      </w:r>
      <w:r>
        <w:rPr>
          <w:rFonts w:ascii="Times New Roman" w:hAnsi="Times New Roman"/>
          <w:sz w:val="26"/>
          <w:szCs w:val="26"/>
        </w:rPr>
        <w:t xml:space="preserve">    </w:t>
      </w:r>
      <w:r w:rsidR="0054121D">
        <w:rPr>
          <w:rFonts w:ascii="Times New Roman" w:hAnsi="Times New Roman"/>
          <w:sz w:val="26"/>
          <w:szCs w:val="26"/>
        </w:rPr>
        <w:t xml:space="preserve">         </w:t>
      </w:r>
      <w:r w:rsidR="00B1704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                  № 535</w:t>
      </w:r>
    </w:p>
    <w:p w14:paraId="12FAA8D2" w14:textId="77777777" w:rsidR="00BE5B49" w:rsidRDefault="00BE5B49" w:rsidP="0054121D">
      <w:pPr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</w:p>
    <w:p w14:paraId="352B3617" w14:textId="77777777" w:rsidR="007D3A36" w:rsidRDefault="007D3A36" w:rsidP="0054121D">
      <w:pPr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</w:p>
    <w:p w14:paraId="55C6D3DD" w14:textId="77777777" w:rsidR="0054121D" w:rsidRPr="000A5E7E" w:rsidRDefault="0054121D" w:rsidP="009F394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A5E7E"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города Норильска </w:t>
      </w:r>
      <w:r w:rsidRPr="000A5E7E">
        <w:rPr>
          <w:rFonts w:ascii="Times New Roman" w:hAnsi="Times New Roman"/>
          <w:sz w:val="26"/>
          <w:szCs w:val="26"/>
        </w:rPr>
        <w:br/>
        <w:t xml:space="preserve">от </w:t>
      </w:r>
      <w:r w:rsidR="00E60F94"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</w:rPr>
        <w:t>0.1</w:t>
      </w:r>
      <w:r w:rsidR="00E60F94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>.201</w:t>
      </w:r>
      <w:r w:rsidR="00E60F94">
        <w:rPr>
          <w:rFonts w:ascii="Times New Roman" w:hAnsi="Times New Roman"/>
          <w:sz w:val="26"/>
          <w:szCs w:val="26"/>
        </w:rPr>
        <w:t>6</w:t>
      </w:r>
      <w:r w:rsidRPr="000A5E7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№</w:t>
      </w:r>
      <w:r w:rsidR="00987517">
        <w:rPr>
          <w:rFonts w:ascii="Times New Roman" w:hAnsi="Times New Roman"/>
          <w:sz w:val="26"/>
          <w:szCs w:val="26"/>
        </w:rPr>
        <w:t xml:space="preserve"> </w:t>
      </w:r>
      <w:r w:rsidR="007D189F">
        <w:rPr>
          <w:rFonts w:ascii="Times New Roman" w:hAnsi="Times New Roman"/>
          <w:sz w:val="26"/>
          <w:szCs w:val="26"/>
        </w:rPr>
        <w:t>5</w:t>
      </w:r>
      <w:r w:rsidR="00E60F94">
        <w:rPr>
          <w:rFonts w:ascii="Times New Roman" w:hAnsi="Times New Roman"/>
          <w:sz w:val="26"/>
          <w:szCs w:val="26"/>
        </w:rPr>
        <w:t>73</w:t>
      </w:r>
    </w:p>
    <w:p w14:paraId="614014B6" w14:textId="77777777" w:rsidR="007D3A36" w:rsidRDefault="007D3A36" w:rsidP="009F394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10AE50DD" w14:textId="77777777" w:rsidR="00482F6A" w:rsidRDefault="00482F6A" w:rsidP="009F394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72678226" w14:textId="77777777" w:rsidR="007D189F" w:rsidRDefault="007D189F" w:rsidP="007D18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A5E7E">
        <w:rPr>
          <w:rFonts w:ascii="Times New Roman" w:hAnsi="Times New Roman"/>
          <w:sz w:val="26"/>
          <w:szCs w:val="26"/>
        </w:rPr>
        <w:t xml:space="preserve">В соответствии со статьей 179 Бюджетного кодекса Российской Федерации, </w:t>
      </w:r>
      <w:r>
        <w:rPr>
          <w:rFonts w:ascii="Times New Roman" w:hAnsi="Times New Roman"/>
          <w:sz w:val="26"/>
          <w:szCs w:val="26"/>
        </w:rPr>
        <w:t>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</w:t>
      </w:r>
    </w:p>
    <w:p w14:paraId="07F8EB90" w14:textId="77777777" w:rsidR="0054121D" w:rsidRPr="000A5E7E" w:rsidRDefault="0054121D" w:rsidP="009F394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A5E7E">
        <w:rPr>
          <w:rFonts w:ascii="Times New Roman" w:hAnsi="Times New Roman"/>
          <w:sz w:val="26"/>
          <w:szCs w:val="26"/>
        </w:rPr>
        <w:t>ПОСТАНОВЛЯЮ:</w:t>
      </w:r>
    </w:p>
    <w:p w14:paraId="73719B3F" w14:textId="77777777" w:rsidR="0054121D" w:rsidRDefault="0054121D" w:rsidP="009F394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A73ADF8" w14:textId="2580BD4E" w:rsidR="004D2727" w:rsidRDefault="005A13B3" w:rsidP="004D27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4D2727">
        <w:rPr>
          <w:rFonts w:ascii="Times New Roman" w:hAnsi="Times New Roman"/>
          <w:sz w:val="26"/>
          <w:szCs w:val="26"/>
        </w:rPr>
        <w:t> </w:t>
      </w:r>
      <w:r w:rsidR="004D2727" w:rsidRPr="000A5E7E">
        <w:rPr>
          <w:rFonts w:ascii="Times New Roman" w:hAnsi="Times New Roman"/>
          <w:sz w:val="26"/>
          <w:szCs w:val="26"/>
        </w:rPr>
        <w:t>Внести в муниципальную программу «Приглашение специалистов, обладающих специальностями, являющимися дефицитными для муниципальных и иных учреждений муниципального образования город Норильск» на 201</w:t>
      </w:r>
      <w:r w:rsidR="006C4AA2">
        <w:rPr>
          <w:rFonts w:ascii="Times New Roman" w:hAnsi="Times New Roman"/>
          <w:sz w:val="26"/>
          <w:szCs w:val="26"/>
        </w:rPr>
        <w:t>7</w:t>
      </w:r>
      <w:r w:rsidR="004D2727" w:rsidRPr="000A5E7E">
        <w:rPr>
          <w:rFonts w:ascii="Times New Roman" w:hAnsi="Times New Roman"/>
          <w:sz w:val="26"/>
          <w:szCs w:val="26"/>
        </w:rPr>
        <w:t xml:space="preserve"> </w:t>
      </w:r>
      <w:r w:rsidR="00FD56FE">
        <w:rPr>
          <w:sz w:val="26"/>
          <w:szCs w:val="26"/>
        </w:rPr>
        <w:t>–</w:t>
      </w:r>
      <w:r w:rsidR="004D2727" w:rsidRPr="000A5E7E">
        <w:rPr>
          <w:rFonts w:ascii="Times New Roman" w:hAnsi="Times New Roman"/>
          <w:sz w:val="26"/>
          <w:szCs w:val="26"/>
        </w:rPr>
        <w:t xml:space="preserve"> 20</w:t>
      </w:r>
      <w:r w:rsidR="00E764EE">
        <w:rPr>
          <w:rFonts w:ascii="Times New Roman" w:hAnsi="Times New Roman"/>
          <w:sz w:val="26"/>
          <w:szCs w:val="26"/>
        </w:rPr>
        <w:t>21</w:t>
      </w:r>
      <w:r w:rsidR="004D2727" w:rsidRPr="000A5E7E">
        <w:rPr>
          <w:rFonts w:ascii="Times New Roman" w:hAnsi="Times New Roman"/>
          <w:sz w:val="26"/>
          <w:szCs w:val="26"/>
        </w:rPr>
        <w:t xml:space="preserve"> годы,</w:t>
      </w:r>
      <w:r w:rsidR="004D2727">
        <w:rPr>
          <w:rFonts w:ascii="Times New Roman" w:hAnsi="Times New Roman"/>
          <w:sz w:val="26"/>
          <w:szCs w:val="26"/>
        </w:rPr>
        <w:t xml:space="preserve"> утвержденную </w:t>
      </w:r>
      <w:r w:rsidR="008F414B" w:rsidRPr="000A5E7E">
        <w:rPr>
          <w:rFonts w:ascii="Times New Roman" w:hAnsi="Times New Roman"/>
          <w:sz w:val="26"/>
          <w:szCs w:val="26"/>
        </w:rPr>
        <w:t>постановление</w:t>
      </w:r>
      <w:r w:rsidR="008F414B">
        <w:rPr>
          <w:rFonts w:ascii="Times New Roman" w:hAnsi="Times New Roman"/>
          <w:sz w:val="26"/>
          <w:szCs w:val="26"/>
        </w:rPr>
        <w:t>м</w:t>
      </w:r>
      <w:r w:rsidR="008F414B" w:rsidRPr="000A5E7E">
        <w:rPr>
          <w:rFonts w:ascii="Times New Roman" w:hAnsi="Times New Roman"/>
          <w:sz w:val="26"/>
          <w:szCs w:val="26"/>
        </w:rPr>
        <w:t xml:space="preserve"> Администрации города Норильска </w:t>
      </w:r>
      <w:r w:rsidR="008F414B" w:rsidRPr="000A5E7E">
        <w:rPr>
          <w:rFonts w:ascii="Times New Roman" w:hAnsi="Times New Roman"/>
          <w:sz w:val="26"/>
          <w:szCs w:val="26"/>
        </w:rPr>
        <w:br/>
        <w:t xml:space="preserve">от </w:t>
      </w:r>
      <w:r w:rsidR="008F414B">
        <w:rPr>
          <w:rFonts w:ascii="Times New Roman" w:hAnsi="Times New Roman"/>
          <w:sz w:val="26"/>
          <w:szCs w:val="26"/>
        </w:rPr>
        <w:t>30.11.2016</w:t>
      </w:r>
      <w:r w:rsidR="008F414B" w:rsidRPr="000A5E7E">
        <w:rPr>
          <w:rFonts w:ascii="Times New Roman" w:hAnsi="Times New Roman"/>
          <w:sz w:val="26"/>
          <w:szCs w:val="26"/>
        </w:rPr>
        <w:t xml:space="preserve"> </w:t>
      </w:r>
      <w:r w:rsidR="008F414B">
        <w:rPr>
          <w:rFonts w:ascii="Times New Roman" w:hAnsi="Times New Roman"/>
          <w:sz w:val="26"/>
          <w:szCs w:val="26"/>
        </w:rPr>
        <w:t>№ 573</w:t>
      </w:r>
      <w:r w:rsidR="004D2727">
        <w:rPr>
          <w:rFonts w:ascii="Times New Roman" w:hAnsi="Times New Roman"/>
          <w:sz w:val="26"/>
          <w:szCs w:val="26"/>
        </w:rPr>
        <w:t xml:space="preserve"> </w:t>
      </w:r>
      <w:r w:rsidR="004D2727" w:rsidRPr="000A5E7E">
        <w:rPr>
          <w:rFonts w:ascii="Times New Roman" w:hAnsi="Times New Roman"/>
          <w:sz w:val="26"/>
          <w:szCs w:val="26"/>
        </w:rPr>
        <w:t>(далее – Программа), следующие изменения:</w:t>
      </w:r>
    </w:p>
    <w:p w14:paraId="21536B08" w14:textId="01740CA8" w:rsidR="00E3696A" w:rsidRDefault="00290A68" w:rsidP="006A7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="00E764EE">
        <w:rPr>
          <w:rFonts w:ascii="Times New Roman" w:hAnsi="Times New Roman"/>
          <w:sz w:val="26"/>
          <w:szCs w:val="26"/>
        </w:rPr>
        <w:t>.1</w:t>
      </w:r>
      <w:r w:rsidR="005A13B3">
        <w:rPr>
          <w:rFonts w:ascii="Times New Roman" w:hAnsi="Times New Roman"/>
          <w:sz w:val="26"/>
          <w:szCs w:val="26"/>
        </w:rPr>
        <w:t xml:space="preserve">. </w:t>
      </w:r>
      <w:hyperlink r:id="rId9" w:history="1">
        <w:r w:rsidR="00F34BD9" w:rsidRPr="000670DA">
          <w:rPr>
            <w:rFonts w:ascii="Times New Roman" w:hAnsi="Times New Roman"/>
            <w:sz w:val="26"/>
            <w:szCs w:val="26"/>
          </w:rPr>
          <w:t>строк</w:t>
        </w:r>
      </w:hyperlink>
      <w:r w:rsidR="00DD54F6">
        <w:rPr>
          <w:rFonts w:ascii="Times New Roman" w:hAnsi="Times New Roman"/>
          <w:sz w:val="26"/>
          <w:szCs w:val="26"/>
        </w:rPr>
        <w:t>и</w:t>
      </w:r>
      <w:r w:rsidR="00F34BD9" w:rsidRPr="000670DA">
        <w:rPr>
          <w:rFonts w:ascii="Times New Roman" w:hAnsi="Times New Roman"/>
          <w:sz w:val="26"/>
          <w:szCs w:val="26"/>
        </w:rPr>
        <w:t xml:space="preserve"> «</w:t>
      </w:r>
      <w:r w:rsidR="00F34BD9" w:rsidRPr="000670DA">
        <w:rPr>
          <w:rFonts w:ascii="Times New Roman" w:eastAsia="Calibri" w:hAnsi="Times New Roman"/>
          <w:sz w:val="26"/>
          <w:szCs w:val="26"/>
        </w:rPr>
        <w:t>Объемы и источники финансирования МП по годам реализации (тыс. руб.)</w:t>
      </w:r>
      <w:r w:rsidR="00F34BD9" w:rsidRPr="000670DA">
        <w:rPr>
          <w:rFonts w:ascii="Times New Roman" w:hAnsi="Times New Roman"/>
          <w:sz w:val="26"/>
          <w:szCs w:val="26"/>
        </w:rPr>
        <w:t>»</w:t>
      </w:r>
      <w:r w:rsidR="00255906">
        <w:rPr>
          <w:rFonts w:ascii="Times New Roman" w:hAnsi="Times New Roman"/>
          <w:sz w:val="26"/>
          <w:szCs w:val="26"/>
        </w:rPr>
        <w:t xml:space="preserve">, </w:t>
      </w:r>
      <w:r w:rsidR="00255906" w:rsidRPr="000670DA">
        <w:rPr>
          <w:rFonts w:ascii="Times New Roman" w:hAnsi="Times New Roman"/>
          <w:sz w:val="26"/>
          <w:szCs w:val="26"/>
        </w:rPr>
        <w:t>«</w:t>
      </w:r>
      <w:r w:rsidR="00255906" w:rsidRPr="0050144A">
        <w:rPr>
          <w:rFonts w:ascii="Times New Roman" w:hAnsi="Times New Roman"/>
          <w:sz w:val="26"/>
          <w:szCs w:val="26"/>
        </w:rPr>
        <w:t>Основные ожидаемые результаты реализации МП (индикаторы результативности МП с ожидаемыми значениями на конец периода реализации МП)</w:t>
      </w:r>
      <w:r w:rsidR="00255906" w:rsidRPr="000670DA">
        <w:rPr>
          <w:rFonts w:ascii="Times New Roman" w:hAnsi="Times New Roman"/>
          <w:sz w:val="26"/>
          <w:szCs w:val="26"/>
        </w:rPr>
        <w:t xml:space="preserve">» </w:t>
      </w:r>
      <w:r w:rsidR="00255906">
        <w:rPr>
          <w:rFonts w:ascii="Times New Roman" w:hAnsi="Times New Roman"/>
          <w:sz w:val="26"/>
          <w:szCs w:val="26"/>
        </w:rPr>
        <w:t>п</w:t>
      </w:r>
      <w:r w:rsidR="00F34BD9" w:rsidRPr="000670DA">
        <w:rPr>
          <w:rFonts w:ascii="Times New Roman" w:hAnsi="Times New Roman"/>
          <w:sz w:val="26"/>
          <w:szCs w:val="26"/>
        </w:rPr>
        <w:t>аспорта Программы изложить в следующей редакции:</w:t>
      </w:r>
    </w:p>
    <w:p w14:paraId="3378A795" w14:textId="43A80B0B" w:rsidR="007479FA" w:rsidRDefault="007479FA" w:rsidP="00672C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670DA">
        <w:rPr>
          <w:rFonts w:ascii="Times New Roman" w:hAnsi="Times New Roman"/>
          <w:sz w:val="26"/>
          <w:szCs w:val="26"/>
        </w:rPr>
        <w:t>«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56"/>
        <w:gridCol w:w="5815"/>
      </w:tblGrid>
      <w:tr w:rsidR="00F34BD9" w14:paraId="46324EC1" w14:textId="77777777" w:rsidTr="00255906">
        <w:trPr>
          <w:jc w:val="center"/>
        </w:trPr>
        <w:tc>
          <w:tcPr>
            <w:tcW w:w="3256" w:type="dxa"/>
            <w:tcBorders>
              <w:bottom w:val="single" w:sz="4" w:space="0" w:color="auto"/>
            </w:tcBorders>
          </w:tcPr>
          <w:p w14:paraId="5DDA835E" w14:textId="77777777" w:rsidR="00F34BD9" w:rsidRDefault="00F34BD9" w:rsidP="00E85C95">
            <w:pPr>
              <w:pStyle w:val="ConsPlusNormal"/>
            </w:pPr>
            <w:r>
              <w:t>Объемы и источники финансирования МП по годам реализации (тыс. руб.)</w:t>
            </w:r>
          </w:p>
        </w:tc>
        <w:tc>
          <w:tcPr>
            <w:tcW w:w="5815" w:type="dxa"/>
            <w:tcBorders>
              <w:bottom w:val="single" w:sz="4" w:space="0" w:color="auto"/>
            </w:tcBorders>
          </w:tcPr>
          <w:p w14:paraId="22EEA808" w14:textId="36FA2508" w:rsidR="00F34BD9" w:rsidRPr="00774E85" w:rsidRDefault="00F34BD9" w:rsidP="00E85C95">
            <w:pPr>
              <w:pStyle w:val="ConsPlusNormal"/>
            </w:pPr>
            <w:r w:rsidRPr="00774E85">
              <w:t>Объем финансирования по МП, всего: 460</w:t>
            </w:r>
            <w:r w:rsidR="002616E6">
              <w:t>3</w:t>
            </w:r>
            <w:r w:rsidR="00E74AD7" w:rsidRPr="00774E85">
              <w:t>7</w:t>
            </w:r>
            <w:r w:rsidRPr="00774E85">
              <w:t>,</w:t>
            </w:r>
            <w:r w:rsidR="00E74AD7" w:rsidRPr="00774E85">
              <w:t>9</w:t>
            </w:r>
            <w:r w:rsidRPr="00774E85">
              <w:t xml:space="preserve"> тыс. руб., в том числе по годам реализации:</w:t>
            </w:r>
          </w:p>
          <w:p w14:paraId="38B1108D" w14:textId="77777777" w:rsidR="00F34BD9" w:rsidRPr="00774E85" w:rsidRDefault="00F34BD9" w:rsidP="00E85C95">
            <w:pPr>
              <w:pStyle w:val="ConsPlusNormal"/>
            </w:pPr>
            <w:r w:rsidRPr="00774E85">
              <w:t>2017 год:</w:t>
            </w:r>
          </w:p>
          <w:p w14:paraId="7BD4BC4C" w14:textId="79E4EEC2" w:rsidR="00F34BD9" w:rsidRDefault="00F34BD9" w:rsidP="00E85C95">
            <w:pPr>
              <w:pStyle w:val="ConsPlusNormal"/>
            </w:pPr>
            <w:r w:rsidRPr="00774E85">
              <w:t>местный бюджет - 532</w:t>
            </w:r>
            <w:r w:rsidR="00CF600B" w:rsidRPr="00774E85">
              <w:t>3</w:t>
            </w:r>
            <w:r w:rsidRPr="00774E85">
              <w:t>,</w:t>
            </w:r>
            <w:r w:rsidR="00CF600B" w:rsidRPr="00774E85">
              <w:t>2</w:t>
            </w:r>
            <w:r w:rsidRPr="00774E85">
              <w:t xml:space="preserve"> тыс. руб.;</w:t>
            </w:r>
          </w:p>
          <w:p w14:paraId="2B48AFF7" w14:textId="77777777" w:rsidR="00F34BD9" w:rsidRDefault="00F34BD9" w:rsidP="00E85C95">
            <w:pPr>
              <w:pStyle w:val="ConsPlusNormal"/>
            </w:pPr>
            <w:r>
              <w:t>2018 год:</w:t>
            </w:r>
          </w:p>
          <w:p w14:paraId="1E93500E" w14:textId="77777777" w:rsidR="00F34BD9" w:rsidRDefault="00F34BD9" w:rsidP="00E85C95">
            <w:pPr>
              <w:pStyle w:val="ConsPlusNormal"/>
            </w:pPr>
            <w:r>
              <w:t>местный бюджет - 4742,9 тыс. руб.;</w:t>
            </w:r>
          </w:p>
          <w:p w14:paraId="1472DAD7" w14:textId="77777777" w:rsidR="00F34BD9" w:rsidRDefault="00F34BD9" w:rsidP="00E85C95">
            <w:pPr>
              <w:pStyle w:val="ConsPlusNormal"/>
            </w:pPr>
            <w:r>
              <w:t>2019 год:</w:t>
            </w:r>
          </w:p>
          <w:p w14:paraId="154234F6" w14:textId="75233851" w:rsidR="00F34BD9" w:rsidRDefault="00BE12A8" w:rsidP="00E85C95">
            <w:pPr>
              <w:pStyle w:val="ConsPlusNormal"/>
            </w:pPr>
            <w:r>
              <w:t>местный бюджет – 119</w:t>
            </w:r>
            <w:r w:rsidR="002616E6">
              <w:t>6</w:t>
            </w:r>
            <w:r w:rsidR="00870E51">
              <w:t>9,4</w:t>
            </w:r>
            <w:r w:rsidR="00F34BD9">
              <w:t xml:space="preserve"> тыс. руб.;</w:t>
            </w:r>
          </w:p>
          <w:p w14:paraId="27F68674" w14:textId="77777777" w:rsidR="00F34BD9" w:rsidRDefault="00F34BD9" w:rsidP="00E85C95">
            <w:pPr>
              <w:pStyle w:val="ConsPlusNormal"/>
            </w:pPr>
            <w:r>
              <w:t>2020 год:</w:t>
            </w:r>
          </w:p>
          <w:p w14:paraId="3790D5C0" w14:textId="77777777" w:rsidR="00F34BD9" w:rsidRDefault="00F34BD9" w:rsidP="00E85C95">
            <w:pPr>
              <w:pStyle w:val="ConsPlusNormal"/>
            </w:pPr>
            <w:r>
              <w:t>местный бюджет - 12001,2 тыс. руб.;</w:t>
            </w:r>
          </w:p>
          <w:p w14:paraId="4A64F6C6" w14:textId="77777777" w:rsidR="00F34BD9" w:rsidRDefault="00F34BD9" w:rsidP="00E85C95">
            <w:pPr>
              <w:pStyle w:val="ConsPlusNormal"/>
            </w:pPr>
            <w:r>
              <w:t>2021 год:</w:t>
            </w:r>
          </w:p>
          <w:p w14:paraId="1E5BE379" w14:textId="77777777" w:rsidR="00F34BD9" w:rsidRDefault="00F34BD9" w:rsidP="00E85C95">
            <w:pPr>
              <w:pStyle w:val="ConsPlusNormal"/>
            </w:pPr>
            <w:r>
              <w:t>местный бюджет - 12001,2 тыс. руб.</w:t>
            </w:r>
          </w:p>
        </w:tc>
      </w:tr>
      <w:tr w:rsidR="0050144A" w14:paraId="38E4A66B" w14:textId="77777777" w:rsidTr="00255906">
        <w:trPr>
          <w:jc w:val="center"/>
        </w:trPr>
        <w:tc>
          <w:tcPr>
            <w:tcW w:w="3256" w:type="dxa"/>
            <w:tcBorders>
              <w:bottom w:val="single" w:sz="4" w:space="0" w:color="auto"/>
            </w:tcBorders>
          </w:tcPr>
          <w:p w14:paraId="11E9166A" w14:textId="77777777" w:rsidR="0050144A" w:rsidRDefault="0050144A" w:rsidP="008D68CA">
            <w:pPr>
              <w:pStyle w:val="ConsPlusNormal"/>
            </w:pPr>
            <w:r>
              <w:t xml:space="preserve">Основные ожидаемые результаты реализации МП </w:t>
            </w:r>
            <w:r>
              <w:lastRenderedPageBreak/>
              <w:t>(индикаторы результативности МП с ожидаемыми значениями на конец периода реализации МП)</w:t>
            </w:r>
          </w:p>
        </w:tc>
        <w:tc>
          <w:tcPr>
            <w:tcW w:w="5815" w:type="dxa"/>
            <w:tcBorders>
              <w:bottom w:val="single" w:sz="4" w:space="0" w:color="auto"/>
            </w:tcBorders>
          </w:tcPr>
          <w:p w14:paraId="360D9688" w14:textId="4BB86198" w:rsidR="0050144A" w:rsidRDefault="0050144A" w:rsidP="008D68CA">
            <w:pPr>
              <w:pStyle w:val="ConsPlusNormal"/>
            </w:pPr>
            <w:r>
              <w:lastRenderedPageBreak/>
              <w:t xml:space="preserve">1. Количество приглашенных и трудоустроенных специалистов по отраслям </w:t>
            </w:r>
            <w:r w:rsidR="00E45EF5">
              <w:t>–</w:t>
            </w:r>
            <w:r>
              <w:t xml:space="preserve"> </w:t>
            </w:r>
            <w:r w:rsidR="008335E2">
              <w:t>287 чел.</w:t>
            </w:r>
          </w:p>
          <w:p w14:paraId="4254B7D2" w14:textId="081757F4" w:rsidR="0050144A" w:rsidRDefault="0050144A" w:rsidP="008D68CA">
            <w:pPr>
              <w:pStyle w:val="ConsPlusNormal"/>
            </w:pPr>
            <w:r>
              <w:lastRenderedPageBreak/>
              <w:t>2. Количество трудоустроенных специалистов по от</w:t>
            </w:r>
            <w:r w:rsidR="002379C2">
              <w:t>раслям - 287</w:t>
            </w:r>
            <w:r>
              <w:t xml:space="preserve"> чел.</w:t>
            </w:r>
          </w:p>
          <w:p w14:paraId="471CDA04" w14:textId="03FD7649" w:rsidR="0050144A" w:rsidRDefault="0050144A" w:rsidP="008D68CA">
            <w:pPr>
              <w:pStyle w:val="ConsPlusNormal"/>
            </w:pPr>
            <w:r>
              <w:t xml:space="preserve">3. Уровень закрытия потребности в специалистах по </w:t>
            </w:r>
            <w:r w:rsidRPr="006D2639">
              <w:t xml:space="preserve">отраслям </w:t>
            </w:r>
            <w:r w:rsidR="006D2639" w:rsidRPr="006D2639">
              <w:t>- 22,6</w:t>
            </w:r>
            <w:r w:rsidRPr="006D2639">
              <w:t>%</w:t>
            </w:r>
          </w:p>
        </w:tc>
      </w:tr>
    </w:tbl>
    <w:p w14:paraId="253A6D34" w14:textId="77777777" w:rsidR="00BD2313" w:rsidRDefault="00BD2313" w:rsidP="00BD231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  <w:r w:rsidRPr="000670DA">
        <w:rPr>
          <w:rFonts w:ascii="Times New Roman" w:hAnsi="Times New Roman"/>
          <w:sz w:val="26"/>
          <w:szCs w:val="26"/>
        </w:rPr>
        <w:lastRenderedPageBreak/>
        <w:t>»</w:t>
      </w:r>
      <w:r>
        <w:rPr>
          <w:rFonts w:ascii="Times New Roman" w:hAnsi="Times New Roman"/>
          <w:sz w:val="26"/>
          <w:szCs w:val="26"/>
        </w:rPr>
        <w:t>;</w:t>
      </w:r>
    </w:p>
    <w:p w14:paraId="781F08DD" w14:textId="08E6CCF4" w:rsidR="000D1718" w:rsidRPr="0055309E" w:rsidRDefault="00373D56" w:rsidP="006A7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255906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 xml:space="preserve">. </w:t>
      </w:r>
      <w:r w:rsidR="000A19D6">
        <w:rPr>
          <w:rFonts w:ascii="Times New Roman" w:hAnsi="Times New Roman"/>
          <w:sz w:val="26"/>
          <w:szCs w:val="26"/>
        </w:rPr>
        <w:t>р</w:t>
      </w:r>
      <w:r w:rsidR="00F821A6" w:rsidRPr="0055309E">
        <w:rPr>
          <w:rFonts w:ascii="Times New Roman" w:hAnsi="Times New Roman"/>
          <w:sz w:val="26"/>
          <w:szCs w:val="26"/>
        </w:rPr>
        <w:t xml:space="preserve">аздел 6 «Индикаторы результативности МП» </w:t>
      </w:r>
      <w:r w:rsidR="00077012">
        <w:rPr>
          <w:rFonts w:ascii="Times New Roman" w:hAnsi="Times New Roman"/>
          <w:sz w:val="26"/>
          <w:szCs w:val="26"/>
        </w:rPr>
        <w:t xml:space="preserve">Программы </w:t>
      </w:r>
      <w:r w:rsidR="00F821A6" w:rsidRPr="0055309E">
        <w:rPr>
          <w:rFonts w:ascii="Times New Roman" w:hAnsi="Times New Roman"/>
          <w:sz w:val="26"/>
          <w:szCs w:val="26"/>
        </w:rPr>
        <w:t>изложить в следующей редакции:</w:t>
      </w:r>
    </w:p>
    <w:p w14:paraId="59A3F15B" w14:textId="77777777" w:rsidR="00077012" w:rsidRDefault="0028376A" w:rsidP="000770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077012">
        <w:rPr>
          <w:rFonts w:ascii="Times New Roman" w:eastAsia="Calibri" w:hAnsi="Times New Roman"/>
          <w:sz w:val="26"/>
          <w:szCs w:val="26"/>
        </w:rPr>
        <w:t>«</w:t>
      </w:r>
      <w:r w:rsidR="00077012">
        <w:rPr>
          <w:rFonts w:ascii="Times New Roman" w:eastAsia="Calibri" w:hAnsi="Times New Roman"/>
          <w:sz w:val="26"/>
          <w:szCs w:val="26"/>
        </w:rPr>
        <w:t>Реализация мероприятий МП позволит:</w:t>
      </w:r>
    </w:p>
    <w:p w14:paraId="09DB1815" w14:textId="77777777" w:rsidR="006F4B83" w:rsidRPr="002D0B70" w:rsidRDefault="00077012" w:rsidP="006F4B83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6"/>
          <w:szCs w:val="26"/>
        </w:rPr>
        <w:t>- привлечь и трудоустроить следующее количество специалистов:</w:t>
      </w:r>
    </w:p>
    <w:tbl>
      <w:tblPr>
        <w:tblW w:w="9209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48"/>
        <w:gridCol w:w="850"/>
        <w:gridCol w:w="851"/>
        <w:gridCol w:w="709"/>
        <w:gridCol w:w="708"/>
        <w:gridCol w:w="851"/>
        <w:gridCol w:w="992"/>
      </w:tblGrid>
      <w:tr w:rsidR="006F4B83" w:rsidRPr="006F4B83" w14:paraId="6A4315A9" w14:textId="77777777" w:rsidTr="008335E2">
        <w:trPr>
          <w:trHeight w:val="220"/>
          <w:jc w:val="center"/>
        </w:trPr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D63A777" w14:textId="77777777" w:rsidR="00D146D6" w:rsidRDefault="00D146D6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  <w:p w14:paraId="353789EA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Отрасль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EB296E6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Значение индикатора по каждому году, чел. по годам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31C647D" w14:textId="77777777" w:rsidR="00D146D6" w:rsidRDefault="00D146D6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  <w:p w14:paraId="1453B493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Итого</w:t>
            </w:r>
          </w:p>
        </w:tc>
      </w:tr>
      <w:tr w:rsidR="006F4B83" w:rsidRPr="006F4B83" w14:paraId="2AE59ECC" w14:textId="77777777" w:rsidTr="008335E2">
        <w:trPr>
          <w:jc w:val="center"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AA2DF52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55E07FB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365150E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7E59101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2019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CF8A1D0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9648938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2021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0F10F53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6F4B83" w:rsidRPr="006F4B83" w14:paraId="62AE0702" w14:textId="77777777" w:rsidTr="008335E2">
        <w:trPr>
          <w:trHeight w:val="475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609C210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Образование (уровень общее и дошкольное), из них: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F66C45D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4881AD9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47AC270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48200BA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A62C8B2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ABA286F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77</w:t>
            </w:r>
          </w:p>
        </w:tc>
      </w:tr>
      <w:tr w:rsidR="006F4B83" w:rsidRPr="006F4B83" w14:paraId="7762EF27" w14:textId="77777777" w:rsidTr="008335E2">
        <w:trPr>
          <w:trHeight w:val="343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94FCC04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педагогические работники, не имеющие квалификационной категории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5528BB3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AC60821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A329302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13E9655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91A1638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8D325EF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22</w:t>
            </w:r>
          </w:p>
        </w:tc>
      </w:tr>
      <w:tr w:rsidR="006F4B83" w:rsidRPr="006F4B83" w14:paraId="4F43666D" w14:textId="77777777" w:rsidTr="008335E2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97DA740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педагогические работники, имеющие 1 квалификационную категорию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486144C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6C57D7A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16B914D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6B22AF7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C27001A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F3BAC08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14</w:t>
            </w:r>
          </w:p>
        </w:tc>
      </w:tr>
      <w:tr w:rsidR="006F4B83" w:rsidRPr="006F4B83" w14:paraId="5818CD24" w14:textId="77777777" w:rsidTr="008335E2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7BD544A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педагогические работники, имеющие высшую квалификационную категорию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5577BEA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839A276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61A7CA3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12C1EAE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4A1CC28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E21F74A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9</w:t>
            </w:r>
          </w:p>
        </w:tc>
      </w:tr>
      <w:tr w:rsidR="006F4B83" w:rsidRPr="006F4B83" w14:paraId="2DC1421E" w14:textId="77777777" w:rsidTr="008335E2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A82B033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Образование</w:t>
            </w:r>
          </w:p>
          <w:p w14:paraId="12AE715E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(уровень высшее профессиональное), из них: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93FD8A6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167264E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D355B8C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305E233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3C39E48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29C359B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</w:tr>
      <w:tr w:rsidR="006F4B83" w:rsidRPr="006F4B83" w14:paraId="4E161AC4" w14:textId="77777777" w:rsidTr="008335E2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A124553" w14:textId="61B84841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педагогические работники, отнесенные к профессорско-преподавательскому составу государственных образовательных учреждений, имеющие ученую степень кандидата (доктора) наук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9FA657B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61401D6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8976CFE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43D4F05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F0D71AC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1CE9AD0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</w:tr>
      <w:tr w:rsidR="006F4B83" w:rsidRPr="006F4B83" w14:paraId="79B0F4C6" w14:textId="77777777" w:rsidTr="008335E2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10DBF0C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Здравоохранение, из них: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7671423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87C6851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7BAD0F4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37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4EEFF34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FC12A36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07D1590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187</w:t>
            </w:r>
          </w:p>
        </w:tc>
      </w:tr>
      <w:tr w:rsidR="006F4B83" w:rsidRPr="006F4B83" w14:paraId="4F2ABB6D" w14:textId="77777777" w:rsidTr="008335E2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4AB4A5E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средний медицинский персонал, врачи, не имеющие квалификационной категории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A50A423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2B577BB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6BF106F" w14:textId="05DF816C" w:rsidR="006F4B83" w:rsidRPr="006F4B83" w:rsidRDefault="00B315C8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AE64173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E69AB6D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6E2357D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96</w:t>
            </w:r>
          </w:p>
        </w:tc>
      </w:tr>
      <w:tr w:rsidR="006F4B83" w:rsidRPr="006F4B83" w14:paraId="7B9C554C" w14:textId="77777777" w:rsidTr="008335E2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5651539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врачи, имеющие 2 квалификационную категорию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1EBF045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36D4242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193CADA" w14:textId="2B30E7B0" w:rsidR="006F4B83" w:rsidRPr="006F4B83" w:rsidRDefault="002F039B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DD9D4C1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8C3B57F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716AA9F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9</w:t>
            </w:r>
          </w:p>
        </w:tc>
      </w:tr>
      <w:tr w:rsidR="006F4B83" w:rsidRPr="006F4B83" w14:paraId="3D184022" w14:textId="77777777" w:rsidTr="008335E2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7814603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врачи, имеющие 1 квалификационную категорию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567AF3D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5BAA24F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3F180F4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2ECB25B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D834339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FB6A658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11</w:t>
            </w:r>
          </w:p>
        </w:tc>
      </w:tr>
      <w:tr w:rsidR="006F4B83" w:rsidRPr="006F4B83" w14:paraId="69BBFD7E" w14:textId="77777777" w:rsidTr="008335E2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6611ABC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врачи, имеющие высшую квалификационную категорию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64B9BF4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DAAAA93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75E6F17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CD8AD35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F799AA8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72ECEAF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9</w:t>
            </w:r>
          </w:p>
        </w:tc>
      </w:tr>
      <w:tr w:rsidR="006F4B83" w:rsidRPr="006F4B83" w14:paraId="3FAAD4D0" w14:textId="77777777" w:rsidTr="008335E2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BF8B685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Культура, из них: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F7EEDCC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3759117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04BDAFF" w14:textId="6E943319" w:rsidR="006F4B83" w:rsidRPr="006F4B83" w:rsidRDefault="00DC3A9B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91D58F5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5EA6D32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D6BE7DD" w14:textId="200AE509" w:rsidR="006F4B83" w:rsidRPr="006F4B83" w:rsidRDefault="006F4B83" w:rsidP="00016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1</w:t>
            </w:r>
            <w:r w:rsidR="0001617E">
              <w:rPr>
                <w:rFonts w:ascii="Times New Roman" w:eastAsia="Calibri" w:hAnsi="Times New Roman"/>
                <w:sz w:val="26"/>
                <w:szCs w:val="26"/>
              </w:rPr>
              <w:t>7</w:t>
            </w:r>
          </w:p>
        </w:tc>
      </w:tr>
      <w:tr w:rsidR="006F4B83" w:rsidRPr="006F4B83" w14:paraId="50F7282A" w14:textId="77777777" w:rsidTr="008335E2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7B30D00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научный сотрудник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B067FE2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364D47F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E38EC58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8CFCE80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731D8DE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E59AAB7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3</w:t>
            </w:r>
          </w:p>
        </w:tc>
      </w:tr>
      <w:tr w:rsidR="006F4B83" w:rsidRPr="006F4B83" w14:paraId="109A285F" w14:textId="77777777" w:rsidTr="008335E2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4CCAC80" w14:textId="75B8DB53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>педагогические работники, не имеющие квалификационной категории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B026ACA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6C79B61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2A0A378" w14:textId="156FA337" w:rsidR="006F4B83" w:rsidRPr="006F4B83" w:rsidRDefault="00DC3A9B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7ABF427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AC279E6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1CB5575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</w:tr>
      <w:tr w:rsidR="006F4B83" w:rsidRPr="006F4B83" w14:paraId="56D6378C" w14:textId="77777777" w:rsidTr="008335E2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50B8734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педагогические работники, имеющие 1 квалификационную категорию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64E7C55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C048353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42ED4B4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3A2D727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924E43D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754AF50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6</w:t>
            </w:r>
          </w:p>
        </w:tc>
      </w:tr>
      <w:tr w:rsidR="006F4B83" w:rsidRPr="006F4B83" w14:paraId="47E7BC79" w14:textId="77777777" w:rsidTr="008335E2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31DEB7E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педагогические работники, имеющие высшую квалификационную категорию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DE047B8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02C3CEF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C2A3D32" w14:textId="1974A15B" w:rsidR="006F4B83" w:rsidRPr="006F4B83" w:rsidRDefault="00DC3A9B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B7A6CA0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2A60699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657F892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</w:tr>
      <w:tr w:rsidR="006F4B83" w:rsidRPr="006F4B83" w14:paraId="5B7CD660" w14:textId="77777777" w:rsidTr="008335E2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0365A15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Спорт, из них: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02A8F39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BC5755E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134740F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4554648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676020A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838F0DC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</w:tr>
      <w:tr w:rsidR="006F4B83" w:rsidRPr="006F4B83" w14:paraId="128C7756" w14:textId="77777777" w:rsidTr="008335E2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F391264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педагогические работники, имеющие 1 квалификационную категорию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B836749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B1E3701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1311941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3A277B4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AD70ADD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6C87064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</w:tr>
      <w:tr w:rsidR="006F4B83" w:rsidRPr="006F4B83" w14:paraId="2BB8B1A6" w14:textId="77777777" w:rsidTr="008335E2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1CACAE7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Итого за период 2017 - 2021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BD6BD49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8286A4C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18291BF" w14:textId="1B10EAF2" w:rsidR="006F4B83" w:rsidRPr="006F4B83" w:rsidRDefault="001F0F82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63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91DFF56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ED973DC" w14:textId="77777777" w:rsidR="006F4B83" w:rsidRPr="006F4B83" w:rsidRDefault="006F4B83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6F4B83">
              <w:rPr>
                <w:rFonts w:ascii="Times New Roman" w:eastAsia="Calibri" w:hAnsi="Times New Roman"/>
                <w:sz w:val="26"/>
                <w:szCs w:val="26"/>
              </w:rPr>
              <w:t>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73EB529" w14:textId="63AFD7B2" w:rsidR="006F4B83" w:rsidRPr="006F4B83" w:rsidRDefault="003A0E9D" w:rsidP="006F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287</w:t>
            </w:r>
          </w:p>
        </w:tc>
      </w:tr>
    </w:tbl>
    <w:p w14:paraId="6D9B01C0" w14:textId="77777777" w:rsidR="001A31F9" w:rsidRDefault="001A31F9" w:rsidP="002B38F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</w:p>
    <w:p w14:paraId="4AFDEE38" w14:textId="77777777" w:rsidR="001A31F9" w:rsidRDefault="001A31F9" w:rsidP="001A31F9">
      <w:pPr>
        <w:pStyle w:val="ConsPlusNormal"/>
        <w:ind w:firstLine="540"/>
        <w:jc w:val="both"/>
      </w:pPr>
      <w:r>
        <w:t>- обеспечить следующий уровень закрытия потребности в специалистах:</w:t>
      </w:r>
    </w:p>
    <w:p w14:paraId="20BC8B47" w14:textId="77777777" w:rsidR="007479FA" w:rsidRDefault="007479FA" w:rsidP="001A31F9">
      <w:pPr>
        <w:pStyle w:val="ConsPlusNormal"/>
        <w:ind w:firstLine="540"/>
        <w:jc w:val="both"/>
      </w:pPr>
    </w:p>
    <w:tbl>
      <w:tblPr>
        <w:tblW w:w="9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48"/>
        <w:gridCol w:w="1134"/>
        <w:gridCol w:w="992"/>
        <w:gridCol w:w="992"/>
        <w:gridCol w:w="993"/>
        <w:gridCol w:w="994"/>
      </w:tblGrid>
      <w:tr w:rsidR="001A31F9" w14:paraId="679F6615" w14:textId="77777777" w:rsidTr="007479FA">
        <w:tc>
          <w:tcPr>
            <w:tcW w:w="4248" w:type="dxa"/>
            <w:vMerge w:val="restart"/>
          </w:tcPr>
          <w:p w14:paraId="0AA8CA97" w14:textId="77777777" w:rsidR="001A31F9" w:rsidRDefault="001A31F9" w:rsidP="008D68CA">
            <w:pPr>
              <w:pStyle w:val="ConsPlusNormal"/>
              <w:jc w:val="center"/>
            </w:pPr>
            <w:r>
              <w:t>Отрасль</w:t>
            </w:r>
          </w:p>
        </w:tc>
        <w:tc>
          <w:tcPr>
            <w:tcW w:w="5105" w:type="dxa"/>
            <w:gridSpan w:val="5"/>
          </w:tcPr>
          <w:p w14:paraId="2CCCF10C" w14:textId="77777777" w:rsidR="007479FA" w:rsidRDefault="001A31F9" w:rsidP="008D68CA">
            <w:pPr>
              <w:pStyle w:val="ConsPlusNormal"/>
              <w:jc w:val="center"/>
            </w:pPr>
            <w:r>
              <w:t xml:space="preserve">Значение индикатора по каждому году, </w:t>
            </w:r>
          </w:p>
          <w:p w14:paraId="0870BA15" w14:textId="4D48238A" w:rsidR="001A31F9" w:rsidRDefault="001A31F9" w:rsidP="008D68CA">
            <w:pPr>
              <w:pStyle w:val="ConsPlusNormal"/>
              <w:jc w:val="center"/>
            </w:pPr>
            <w:r>
              <w:t>% по годам</w:t>
            </w:r>
          </w:p>
        </w:tc>
      </w:tr>
      <w:tr w:rsidR="001A31F9" w14:paraId="4AC359FA" w14:textId="77777777" w:rsidTr="007479FA">
        <w:tc>
          <w:tcPr>
            <w:tcW w:w="4248" w:type="dxa"/>
            <w:vMerge/>
          </w:tcPr>
          <w:p w14:paraId="691C2525" w14:textId="77777777" w:rsidR="001A31F9" w:rsidRDefault="001A31F9" w:rsidP="008D68CA"/>
        </w:tc>
        <w:tc>
          <w:tcPr>
            <w:tcW w:w="1134" w:type="dxa"/>
          </w:tcPr>
          <w:p w14:paraId="77C9DD65" w14:textId="77777777" w:rsidR="001A31F9" w:rsidRDefault="001A31F9" w:rsidP="008D68CA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992" w:type="dxa"/>
          </w:tcPr>
          <w:p w14:paraId="163F6D8C" w14:textId="77777777" w:rsidR="001A31F9" w:rsidRDefault="001A31F9" w:rsidP="008D68CA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992" w:type="dxa"/>
          </w:tcPr>
          <w:p w14:paraId="1A5A3F18" w14:textId="77777777" w:rsidR="001A31F9" w:rsidRDefault="001A31F9" w:rsidP="008D68CA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993" w:type="dxa"/>
          </w:tcPr>
          <w:p w14:paraId="13334E25" w14:textId="77777777" w:rsidR="001A31F9" w:rsidRDefault="001A31F9" w:rsidP="008D68CA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994" w:type="dxa"/>
          </w:tcPr>
          <w:p w14:paraId="32498D6D" w14:textId="77777777" w:rsidR="001A31F9" w:rsidRDefault="001A31F9" w:rsidP="008D68CA">
            <w:pPr>
              <w:pStyle w:val="ConsPlusNormal"/>
              <w:jc w:val="center"/>
            </w:pPr>
            <w:r>
              <w:t>2021</w:t>
            </w:r>
          </w:p>
        </w:tc>
      </w:tr>
      <w:tr w:rsidR="001A31F9" w14:paraId="5A60F06F" w14:textId="77777777" w:rsidTr="007479FA">
        <w:tc>
          <w:tcPr>
            <w:tcW w:w="4248" w:type="dxa"/>
          </w:tcPr>
          <w:p w14:paraId="435F9B52" w14:textId="77777777" w:rsidR="001A31F9" w:rsidRDefault="001A31F9" w:rsidP="008D68CA">
            <w:pPr>
              <w:pStyle w:val="ConsPlusNormal"/>
            </w:pPr>
            <w:r>
              <w:t>Здравоохранение</w:t>
            </w:r>
          </w:p>
        </w:tc>
        <w:tc>
          <w:tcPr>
            <w:tcW w:w="1134" w:type="dxa"/>
          </w:tcPr>
          <w:p w14:paraId="45D667EA" w14:textId="77777777" w:rsidR="001A31F9" w:rsidRDefault="001A31F9" w:rsidP="008D68CA">
            <w:pPr>
              <w:pStyle w:val="ConsPlusNormal"/>
              <w:jc w:val="center"/>
            </w:pPr>
            <w:r>
              <w:t>28,3</w:t>
            </w:r>
          </w:p>
        </w:tc>
        <w:tc>
          <w:tcPr>
            <w:tcW w:w="992" w:type="dxa"/>
            <w:shd w:val="clear" w:color="auto" w:fill="auto"/>
          </w:tcPr>
          <w:p w14:paraId="4D5D4EA7" w14:textId="77777777" w:rsidR="001A31F9" w:rsidRDefault="001A31F9" w:rsidP="008D68CA">
            <w:pPr>
              <w:pStyle w:val="ConsPlusNormal"/>
              <w:jc w:val="center"/>
            </w:pPr>
            <w:r>
              <w:t>16,6</w:t>
            </w:r>
          </w:p>
        </w:tc>
        <w:tc>
          <w:tcPr>
            <w:tcW w:w="992" w:type="dxa"/>
            <w:shd w:val="clear" w:color="auto" w:fill="auto"/>
          </w:tcPr>
          <w:p w14:paraId="0F9F43EC" w14:textId="77777777" w:rsidR="001A31F9" w:rsidRDefault="001A31F9" w:rsidP="008D68CA">
            <w:pPr>
              <w:pStyle w:val="ConsPlusNormal"/>
              <w:jc w:val="center"/>
            </w:pPr>
            <w:r>
              <w:t>16,2</w:t>
            </w:r>
          </w:p>
        </w:tc>
        <w:tc>
          <w:tcPr>
            <w:tcW w:w="993" w:type="dxa"/>
            <w:shd w:val="clear" w:color="auto" w:fill="auto"/>
          </w:tcPr>
          <w:p w14:paraId="6BFD73BF" w14:textId="77777777" w:rsidR="001A31F9" w:rsidRDefault="001A31F9" w:rsidP="008D68CA">
            <w:pPr>
              <w:pStyle w:val="ConsPlusNormal"/>
              <w:jc w:val="center"/>
            </w:pPr>
            <w:r>
              <w:t>23,3</w:t>
            </w:r>
          </w:p>
        </w:tc>
        <w:tc>
          <w:tcPr>
            <w:tcW w:w="994" w:type="dxa"/>
          </w:tcPr>
          <w:p w14:paraId="754E5D5F" w14:textId="77777777" w:rsidR="001A31F9" w:rsidRDefault="001A31F9" w:rsidP="008D68CA">
            <w:pPr>
              <w:pStyle w:val="ConsPlusNormal"/>
              <w:jc w:val="center"/>
            </w:pPr>
            <w:r>
              <w:t>23,8</w:t>
            </w:r>
          </w:p>
        </w:tc>
      </w:tr>
      <w:tr w:rsidR="001A31F9" w14:paraId="066CC282" w14:textId="77777777" w:rsidTr="007479FA">
        <w:tc>
          <w:tcPr>
            <w:tcW w:w="4248" w:type="dxa"/>
          </w:tcPr>
          <w:p w14:paraId="53F4B3F4" w14:textId="77777777" w:rsidR="001A31F9" w:rsidRDefault="001A31F9" w:rsidP="008D68CA">
            <w:pPr>
              <w:pStyle w:val="ConsPlusNormal"/>
            </w:pPr>
            <w:r>
              <w:t>Образование (уровень общее и дошкольное)</w:t>
            </w:r>
          </w:p>
        </w:tc>
        <w:tc>
          <w:tcPr>
            <w:tcW w:w="1134" w:type="dxa"/>
          </w:tcPr>
          <w:p w14:paraId="6DA88B7A" w14:textId="77777777" w:rsidR="001A31F9" w:rsidRDefault="001A31F9" w:rsidP="008D68CA">
            <w:pPr>
              <w:pStyle w:val="ConsPlusNormal"/>
              <w:jc w:val="center"/>
            </w:pPr>
            <w:r>
              <w:t>29,9</w:t>
            </w:r>
          </w:p>
        </w:tc>
        <w:tc>
          <w:tcPr>
            <w:tcW w:w="992" w:type="dxa"/>
            <w:shd w:val="clear" w:color="auto" w:fill="auto"/>
          </w:tcPr>
          <w:p w14:paraId="75FBC07A" w14:textId="77777777" w:rsidR="001A31F9" w:rsidRDefault="001A31F9" w:rsidP="008D68CA">
            <w:pPr>
              <w:pStyle w:val="ConsPlusNormal"/>
              <w:jc w:val="center"/>
            </w:pPr>
            <w:r>
              <w:t>18,8</w:t>
            </w:r>
          </w:p>
        </w:tc>
        <w:tc>
          <w:tcPr>
            <w:tcW w:w="992" w:type="dxa"/>
            <w:shd w:val="clear" w:color="auto" w:fill="auto"/>
          </w:tcPr>
          <w:p w14:paraId="5613FD95" w14:textId="77777777" w:rsidR="001A31F9" w:rsidRDefault="001A31F9" w:rsidP="008D68CA">
            <w:pPr>
              <w:pStyle w:val="ConsPlusNormal"/>
              <w:jc w:val="center"/>
            </w:pPr>
            <w:r>
              <w:t>32,6</w:t>
            </w:r>
          </w:p>
        </w:tc>
        <w:tc>
          <w:tcPr>
            <w:tcW w:w="993" w:type="dxa"/>
            <w:shd w:val="clear" w:color="auto" w:fill="auto"/>
          </w:tcPr>
          <w:p w14:paraId="57F4214F" w14:textId="77777777" w:rsidR="001A31F9" w:rsidRDefault="001A31F9" w:rsidP="008D68CA">
            <w:pPr>
              <w:pStyle w:val="ConsPlusNormal"/>
              <w:jc w:val="center"/>
            </w:pPr>
            <w:r>
              <w:t>48,4</w:t>
            </w:r>
          </w:p>
        </w:tc>
        <w:tc>
          <w:tcPr>
            <w:tcW w:w="994" w:type="dxa"/>
          </w:tcPr>
          <w:p w14:paraId="4BAEA7EB" w14:textId="77777777" w:rsidR="001A31F9" w:rsidRDefault="001A31F9" w:rsidP="008D68CA">
            <w:pPr>
              <w:pStyle w:val="ConsPlusNormal"/>
              <w:jc w:val="center"/>
            </w:pPr>
            <w:r>
              <w:t>60,0</w:t>
            </w:r>
          </w:p>
        </w:tc>
      </w:tr>
      <w:tr w:rsidR="001A31F9" w14:paraId="511AC51E" w14:textId="77777777" w:rsidTr="007479FA">
        <w:tc>
          <w:tcPr>
            <w:tcW w:w="4248" w:type="dxa"/>
          </w:tcPr>
          <w:p w14:paraId="156EAA6E" w14:textId="77777777" w:rsidR="001A31F9" w:rsidRDefault="001A31F9" w:rsidP="008D68CA">
            <w:pPr>
              <w:pStyle w:val="ConsPlusNormal"/>
            </w:pPr>
            <w:r>
              <w:t>Образование (уровень высшее профессиональное)</w:t>
            </w:r>
          </w:p>
        </w:tc>
        <w:tc>
          <w:tcPr>
            <w:tcW w:w="1134" w:type="dxa"/>
          </w:tcPr>
          <w:p w14:paraId="518CF016" w14:textId="77777777" w:rsidR="001A31F9" w:rsidRDefault="001A31F9" w:rsidP="008D68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</w:tcPr>
          <w:p w14:paraId="26E369B0" w14:textId="77777777" w:rsidR="001A31F9" w:rsidRDefault="001A31F9" w:rsidP="008D68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</w:tcPr>
          <w:p w14:paraId="7D5A5BC7" w14:textId="77777777" w:rsidR="001A31F9" w:rsidRDefault="001A31F9" w:rsidP="008D68CA">
            <w:pPr>
              <w:pStyle w:val="ConsPlusNormal"/>
              <w:jc w:val="center"/>
            </w:pPr>
            <w:r>
              <w:t>18,2</w:t>
            </w:r>
          </w:p>
        </w:tc>
        <w:tc>
          <w:tcPr>
            <w:tcW w:w="993" w:type="dxa"/>
            <w:shd w:val="clear" w:color="auto" w:fill="auto"/>
          </w:tcPr>
          <w:p w14:paraId="0E7FCF24" w14:textId="77777777" w:rsidR="001A31F9" w:rsidRDefault="001A31F9" w:rsidP="008D68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4" w:type="dxa"/>
          </w:tcPr>
          <w:p w14:paraId="583A56A4" w14:textId="77777777" w:rsidR="001A31F9" w:rsidRDefault="001A31F9" w:rsidP="008D68CA">
            <w:pPr>
              <w:pStyle w:val="ConsPlusNormal"/>
              <w:jc w:val="center"/>
            </w:pPr>
            <w:r>
              <w:t>-</w:t>
            </w:r>
          </w:p>
        </w:tc>
      </w:tr>
      <w:tr w:rsidR="001A31F9" w14:paraId="1819ACE7" w14:textId="77777777" w:rsidTr="007479FA">
        <w:tc>
          <w:tcPr>
            <w:tcW w:w="4248" w:type="dxa"/>
          </w:tcPr>
          <w:p w14:paraId="0B08ED30" w14:textId="77777777" w:rsidR="001A31F9" w:rsidRDefault="001A31F9" w:rsidP="008D68CA">
            <w:pPr>
              <w:pStyle w:val="ConsPlusNormal"/>
            </w:pPr>
            <w:r>
              <w:t>Культура</w:t>
            </w:r>
          </w:p>
        </w:tc>
        <w:tc>
          <w:tcPr>
            <w:tcW w:w="1134" w:type="dxa"/>
          </w:tcPr>
          <w:p w14:paraId="70800361" w14:textId="77777777" w:rsidR="001A31F9" w:rsidRDefault="001A31F9" w:rsidP="008D68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</w:tcPr>
          <w:p w14:paraId="7A0EA23C" w14:textId="77777777" w:rsidR="001A31F9" w:rsidRDefault="001A31F9" w:rsidP="008D68CA">
            <w:pPr>
              <w:pStyle w:val="ConsPlusNormal"/>
              <w:jc w:val="center"/>
            </w:pPr>
            <w:r>
              <w:t>14,3</w:t>
            </w:r>
          </w:p>
        </w:tc>
        <w:tc>
          <w:tcPr>
            <w:tcW w:w="992" w:type="dxa"/>
            <w:shd w:val="clear" w:color="auto" w:fill="auto"/>
          </w:tcPr>
          <w:p w14:paraId="1E72DDB2" w14:textId="079B8CB3" w:rsidR="001A31F9" w:rsidRDefault="00C211BB" w:rsidP="008D68CA">
            <w:pPr>
              <w:pStyle w:val="ConsPlusNormal"/>
              <w:jc w:val="center"/>
            </w:pPr>
            <w:r>
              <w:t>26,9</w:t>
            </w:r>
          </w:p>
        </w:tc>
        <w:tc>
          <w:tcPr>
            <w:tcW w:w="993" w:type="dxa"/>
            <w:shd w:val="clear" w:color="auto" w:fill="auto"/>
          </w:tcPr>
          <w:p w14:paraId="37AFBFEB" w14:textId="77777777" w:rsidR="001A31F9" w:rsidRDefault="001A31F9" w:rsidP="008D68C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94" w:type="dxa"/>
          </w:tcPr>
          <w:p w14:paraId="6C62746F" w14:textId="77777777" w:rsidR="001A31F9" w:rsidRDefault="001A31F9" w:rsidP="008D68CA">
            <w:pPr>
              <w:pStyle w:val="ConsPlusNormal"/>
              <w:jc w:val="center"/>
            </w:pPr>
            <w:r>
              <w:t>21,4</w:t>
            </w:r>
          </w:p>
        </w:tc>
      </w:tr>
      <w:tr w:rsidR="001A31F9" w14:paraId="3B81AFB7" w14:textId="77777777" w:rsidTr="007479FA">
        <w:tc>
          <w:tcPr>
            <w:tcW w:w="4248" w:type="dxa"/>
          </w:tcPr>
          <w:p w14:paraId="2C0AE705" w14:textId="77777777" w:rsidR="001A31F9" w:rsidRDefault="001A31F9" w:rsidP="008D68CA">
            <w:pPr>
              <w:pStyle w:val="ConsPlusNormal"/>
            </w:pPr>
            <w:r>
              <w:t>Спорт</w:t>
            </w:r>
          </w:p>
        </w:tc>
        <w:tc>
          <w:tcPr>
            <w:tcW w:w="1134" w:type="dxa"/>
          </w:tcPr>
          <w:p w14:paraId="394D8122" w14:textId="77777777" w:rsidR="001A31F9" w:rsidRDefault="001A31F9" w:rsidP="008D68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</w:tcPr>
          <w:p w14:paraId="6D5FD8C7" w14:textId="77777777" w:rsidR="001A31F9" w:rsidRDefault="001A31F9" w:rsidP="008D68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</w:tcPr>
          <w:p w14:paraId="110C4BEC" w14:textId="045C646C" w:rsidR="001A31F9" w:rsidRDefault="00146D6C" w:rsidP="008D68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  <w:shd w:val="clear" w:color="auto" w:fill="auto"/>
          </w:tcPr>
          <w:p w14:paraId="1FC95981" w14:textId="77777777" w:rsidR="001A31F9" w:rsidRDefault="001A31F9" w:rsidP="008D68CA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994" w:type="dxa"/>
          </w:tcPr>
          <w:p w14:paraId="0A7B6942" w14:textId="77777777" w:rsidR="001A31F9" w:rsidRDefault="001A31F9" w:rsidP="008D68CA">
            <w:pPr>
              <w:pStyle w:val="ConsPlusNormal"/>
              <w:jc w:val="center"/>
            </w:pPr>
            <w:r>
              <w:t>100,0</w:t>
            </w:r>
          </w:p>
        </w:tc>
      </w:tr>
    </w:tbl>
    <w:p w14:paraId="7B9C65C4" w14:textId="77777777" w:rsidR="00E07B1A" w:rsidRPr="00F63E46" w:rsidRDefault="00E07B1A" w:rsidP="00E07B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63E46">
        <w:rPr>
          <w:rFonts w:ascii="Times New Roman" w:hAnsi="Times New Roman"/>
          <w:color w:val="000000"/>
          <w:sz w:val="26"/>
          <w:szCs w:val="26"/>
        </w:rPr>
        <w:t>Также реализация мероприятий МП позволит обеспечить организацию деятельности учреждений в части улучшения качества предоставляемых услуг, что повлечет за собой соответствующее выполнение учреждениями своих функций.</w:t>
      </w:r>
    </w:p>
    <w:p w14:paraId="39F900F9" w14:textId="77777777" w:rsidR="00E07B1A" w:rsidRPr="00F63E46" w:rsidRDefault="00E07B1A" w:rsidP="00E07B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63E46">
        <w:rPr>
          <w:rFonts w:ascii="Times New Roman" w:hAnsi="Times New Roman"/>
          <w:color w:val="000000"/>
          <w:sz w:val="26"/>
          <w:szCs w:val="26"/>
        </w:rPr>
        <w:t>Основными ожидаемыми результатами МП станут:</w:t>
      </w:r>
    </w:p>
    <w:p w14:paraId="20A7122C" w14:textId="5635C57D" w:rsidR="00E07B1A" w:rsidRPr="00F63E46" w:rsidRDefault="00E07B1A" w:rsidP="00E07B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63E46">
        <w:rPr>
          <w:rFonts w:ascii="Times New Roman" w:hAnsi="Times New Roman"/>
          <w:color w:val="000000"/>
          <w:sz w:val="26"/>
          <w:szCs w:val="26"/>
        </w:rPr>
        <w:t>1. Приглашение и трудоустройство в учреждения специалистов– 28</w:t>
      </w:r>
      <w:r>
        <w:rPr>
          <w:rFonts w:ascii="Times New Roman" w:hAnsi="Times New Roman"/>
          <w:color w:val="000000"/>
          <w:sz w:val="26"/>
          <w:szCs w:val="26"/>
        </w:rPr>
        <w:t>7</w:t>
      </w:r>
      <w:r w:rsidRPr="00F63E46">
        <w:rPr>
          <w:rFonts w:ascii="Times New Roman" w:hAnsi="Times New Roman"/>
          <w:color w:val="000000"/>
          <w:sz w:val="26"/>
          <w:szCs w:val="26"/>
        </w:rPr>
        <w:t xml:space="preserve"> чел.;</w:t>
      </w:r>
    </w:p>
    <w:p w14:paraId="4470E0ED" w14:textId="77777777" w:rsidR="00E07B1A" w:rsidRPr="00F63E46" w:rsidRDefault="00E07B1A" w:rsidP="00E07B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63E46">
        <w:rPr>
          <w:rFonts w:ascii="Times New Roman" w:hAnsi="Times New Roman"/>
          <w:color w:val="000000"/>
          <w:sz w:val="26"/>
          <w:szCs w:val="26"/>
        </w:rPr>
        <w:t>2. Снижение уровня дефицита (стабилизация уровня дефицита) специалистов в учреждениях, в которые осуществляется приглашение специалистов;</w:t>
      </w:r>
    </w:p>
    <w:p w14:paraId="3971ADC1" w14:textId="77777777" w:rsidR="00E07B1A" w:rsidRPr="00F63E46" w:rsidRDefault="00E07B1A" w:rsidP="00E07B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63E46">
        <w:rPr>
          <w:rFonts w:ascii="Times New Roman" w:hAnsi="Times New Roman"/>
          <w:color w:val="000000"/>
          <w:sz w:val="26"/>
          <w:szCs w:val="26"/>
        </w:rPr>
        <w:t>3. Повышение качественных показателей предоставляемых учреждениями услуг.</w:t>
      </w:r>
    </w:p>
    <w:p w14:paraId="59238DCB" w14:textId="77777777" w:rsidR="00E07B1A" w:rsidRPr="00F63E46" w:rsidRDefault="00E07B1A" w:rsidP="00E07B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63E46">
        <w:rPr>
          <w:rFonts w:ascii="Times New Roman" w:hAnsi="Times New Roman"/>
          <w:color w:val="000000"/>
          <w:sz w:val="26"/>
          <w:szCs w:val="26"/>
        </w:rPr>
        <w:t>Целевые индикаторы эффективности МП представлены в приложении № 2 к МП и используются в оценке эффективности реализации МП.»</w:t>
      </w:r>
      <w:r>
        <w:rPr>
          <w:rFonts w:ascii="Times New Roman" w:hAnsi="Times New Roman"/>
          <w:color w:val="000000"/>
          <w:sz w:val="26"/>
          <w:szCs w:val="26"/>
        </w:rPr>
        <w:t>;</w:t>
      </w:r>
    </w:p>
    <w:p w14:paraId="2416EDA5" w14:textId="53638EC4" w:rsidR="003C79C2" w:rsidRDefault="00290A68" w:rsidP="000E72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63E46">
        <w:rPr>
          <w:rFonts w:ascii="Times New Roman" w:hAnsi="Times New Roman"/>
          <w:color w:val="000000"/>
          <w:sz w:val="26"/>
          <w:szCs w:val="26"/>
        </w:rPr>
        <w:t>1</w:t>
      </w:r>
      <w:r w:rsidR="003C79C2" w:rsidRPr="00F63E46">
        <w:rPr>
          <w:rFonts w:ascii="Times New Roman" w:hAnsi="Times New Roman"/>
          <w:color w:val="000000"/>
          <w:sz w:val="26"/>
          <w:szCs w:val="26"/>
        </w:rPr>
        <w:t>.</w:t>
      </w:r>
      <w:r w:rsidR="00F13155">
        <w:rPr>
          <w:rFonts w:ascii="Times New Roman" w:hAnsi="Times New Roman"/>
          <w:color w:val="000000"/>
          <w:sz w:val="26"/>
          <w:szCs w:val="26"/>
        </w:rPr>
        <w:t>3</w:t>
      </w:r>
      <w:r w:rsidR="003C79C2" w:rsidRPr="00F63E46">
        <w:rPr>
          <w:rFonts w:ascii="Times New Roman" w:hAnsi="Times New Roman"/>
          <w:color w:val="000000"/>
          <w:sz w:val="26"/>
          <w:szCs w:val="26"/>
        </w:rPr>
        <w:t xml:space="preserve">. </w:t>
      </w:r>
      <w:hyperlink r:id="rId10" w:history="1">
        <w:r w:rsidR="00077012" w:rsidRPr="00F63E46">
          <w:rPr>
            <w:rFonts w:ascii="Times New Roman" w:hAnsi="Times New Roman"/>
            <w:color w:val="000000"/>
            <w:sz w:val="26"/>
            <w:szCs w:val="26"/>
          </w:rPr>
          <w:t>п</w:t>
        </w:r>
        <w:r w:rsidR="003C79C2" w:rsidRPr="00F63E46">
          <w:rPr>
            <w:rFonts w:ascii="Times New Roman" w:hAnsi="Times New Roman"/>
            <w:color w:val="000000"/>
            <w:sz w:val="26"/>
            <w:szCs w:val="26"/>
          </w:rPr>
          <w:t xml:space="preserve">риложение </w:t>
        </w:r>
        <w:r w:rsidR="005A03F0" w:rsidRPr="00F63E46">
          <w:rPr>
            <w:rFonts w:ascii="Times New Roman" w:hAnsi="Times New Roman"/>
            <w:color w:val="000000"/>
            <w:sz w:val="26"/>
            <w:szCs w:val="26"/>
          </w:rPr>
          <w:t>№</w:t>
        </w:r>
        <w:r w:rsidR="00A8019A">
          <w:rPr>
            <w:rFonts w:ascii="Times New Roman" w:hAnsi="Times New Roman"/>
            <w:color w:val="000000"/>
            <w:sz w:val="26"/>
            <w:szCs w:val="26"/>
          </w:rPr>
          <w:t xml:space="preserve"> 1</w:t>
        </w:r>
      </w:hyperlink>
      <w:r w:rsidR="003C79C2" w:rsidRPr="00F63E46">
        <w:rPr>
          <w:rFonts w:ascii="Times New Roman" w:hAnsi="Times New Roman"/>
          <w:color w:val="000000"/>
          <w:sz w:val="26"/>
          <w:szCs w:val="26"/>
        </w:rPr>
        <w:t xml:space="preserve"> к Программе изложить в редакции согласно </w:t>
      </w:r>
      <w:hyperlink r:id="rId11" w:history="1">
        <w:r w:rsidR="003C79C2" w:rsidRPr="00F63E46">
          <w:rPr>
            <w:rFonts w:ascii="Times New Roman" w:hAnsi="Times New Roman"/>
            <w:color w:val="000000"/>
            <w:sz w:val="26"/>
            <w:szCs w:val="26"/>
          </w:rPr>
          <w:t>приложению</w:t>
        </w:r>
      </w:hyperlink>
      <w:r w:rsidR="008A75E3">
        <w:rPr>
          <w:rFonts w:ascii="Times New Roman" w:hAnsi="Times New Roman"/>
          <w:color w:val="000000"/>
          <w:sz w:val="26"/>
          <w:szCs w:val="26"/>
        </w:rPr>
        <w:t xml:space="preserve"> 1</w:t>
      </w:r>
      <w:r w:rsidR="003C79C2" w:rsidRPr="00F63E46">
        <w:rPr>
          <w:rFonts w:ascii="Times New Roman" w:hAnsi="Times New Roman"/>
          <w:color w:val="000000"/>
          <w:sz w:val="26"/>
          <w:szCs w:val="26"/>
        </w:rPr>
        <w:t xml:space="preserve"> к настоящему Постановлению.</w:t>
      </w:r>
    </w:p>
    <w:p w14:paraId="0EB53E4E" w14:textId="2D68E36D" w:rsidR="00A8019A" w:rsidRDefault="00A8019A" w:rsidP="00A801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63E46">
        <w:rPr>
          <w:rFonts w:ascii="Times New Roman" w:hAnsi="Times New Roman"/>
          <w:color w:val="000000"/>
          <w:sz w:val="26"/>
          <w:szCs w:val="26"/>
        </w:rPr>
        <w:t>1.</w:t>
      </w:r>
      <w:r w:rsidR="00F13155">
        <w:rPr>
          <w:rFonts w:ascii="Times New Roman" w:hAnsi="Times New Roman"/>
          <w:color w:val="000000"/>
          <w:sz w:val="26"/>
          <w:szCs w:val="26"/>
        </w:rPr>
        <w:t>4</w:t>
      </w:r>
      <w:r w:rsidRPr="00F63E46">
        <w:rPr>
          <w:rFonts w:ascii="Times New Roman" w:hAnsi="Times New Roman"/>
          <w:color w:val="000000"/>
          <w:sz w:val="26"/>
          <w:szCs w:val="26"/>
        </w:rPr>
        <w:t xml:space="preserve">. </w:t>
      </w:r>
      <w:hyperlink r:id="rId12" w:history="1">
        <w:r w:rsidRPr="00F63E46">
          <w:rPr>
            <w:rFonts w:ascii="Times New Roman" w:hAnsi="Times New Roman"/>
            <w:color w:val="000000"/>
            <w:sz w:val="26"/>
            <w:szCs w:val="26"/>
          </w:rPr>
          <w:t>приложение №</w:t>
        </w:r>
        <w:r>
          <w:rPr>
            <w:rFonts w:ascii="Times New Roman" w:hAnsi="Times New Roman"/>
            <w:color w:val="000000"/>
            <w:sz w:val="26"/>
            <w:szCs w:val="26"/>
          </w:rPr>
          <w:t xml:space="preserve"> </w:t>
        </w:r>
      </w:hyperlink>
      <w:r>
        <w:rPr>
          <w:rFonts w:ascii="Times New Roman" w:hAnsi="Times New Roman"/>
          <w:color w:val="000000"/>
          <w:sz w:val="26"/>
          <w:szCs w:val="26"/>
        </w:rPr>
        <w:t>2</w:t>
      </w:r>
      <w:r w:rsidRPr="00F63E46">
        <w:rPr>
          <w:rFonts w:ascii="Times New Roman" w:hAnsi="Times New Roman"/>
          <w:color w:val="000000"/>
          <w:sz w:val="26"/>
          <w:szCs w:val="26"/>
        </w:rPr>
        <w:t xml:space="preserve"> к Программе изложить в редакции согласно </w:t>
      </w:r>
      <w:hyperlink r:id="rId13" w:history="1">
        <w:r w:rsidRPr="00F63E46">
          <w:rPr>
            <w:rFonts w:ascii="Times New Roman" w:hAnsi="Times New Roman"/>
            <w:color w:val="000000"/>
            <w:sz w:val="26"/>
            <w:szCs w:val="26"/>
          </w:rPr>
          <w:t>приложению</w:t>
        </w:r>
      </w:hyperlink>
      <w:r w:rsidR="008A75E3">
        <w:rPr>
          <w:rFonts w:ascii="Times New Roman" w:hAnsi="Times New Roman"/>
          <w:color w:val="000000"/>
          <w:sz w:val="26"/>
          <w:szCs w:val="26"/>
        </w:rPr>
        <w:t xml:space="preserve"> 2</w:t>
      </w:r>
      <w:r w:rsidRPr="00F63E46">
        <w:rPr>
          <w:rFonts w:ascii="Times New Roman" w:hAnsi="Times New Roman"/>
          <w:color w:val="000000"/>
          <w:sz w:val="26"/>
          <w:szCs w:val="26"/>
        </w:rPr>
        <w:t xml:space="preserve"> к настоящему Постановлению.</w:t>
      </w:r>
    </w:p>
    <w:p w14:paraId="1EA78FA3" w14:textId="714A6F9B" w:rsidR="003C79C2" w:rsidRPr="00F63E46" w:rsidRDefault="00290A68" w:rsidP="000E72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63E46">
        <w:rPr>
          <w:rFonts w:ascii="Times New Roman" w:hAnsi="Times New Roman"/>
          <w:color w:val="000000"/>
          <w:sz w:val="26"/>
          <w:szCs w:val="26"/>
        </w:rPr>
        <w:lastRenderedPageBreak/>
        <w:t>2</w:t>
      </w:r>
      <w:r w:rsidR="003C79C2" w:rsidRPr="00F63E46">
        <w:rPr>
          <w:rFonts w:ascii="Times New Roman" w:hAnsi="Times New Roman"/>
          <w:color w:val="000000"/>
          <w:sz w:val="26"/>
          <w:szCs w:val="26"/>
        </w:rPr>
        <w:t xml:space="preserve">. Опубликовать настоящее </w:t>
      </w:r>
      <w:r w:rsidR="008F414B">
        <w:rPr>
          <w:rFonts w:ascii="Times New Roman" w:hAnsi="Times New Roman"/>
          <w:color w:val="000000"/>
          <w:sz w:val="26"/>
          <w:szCs w:val="26"/>
        </w:rPr>
        <w:t>п</w:t>
      </w:r>
      <w:r w:rsidR="003C79C2" w:rsidRPr="00F63E46">
        <w:rPr>
          <w:rFonts w:ascii="Times New Roman" w:hAnsi="Times New Roman"/>
          <w:color w:val="000000"/>
          <w:sz w:val="26"/>
          <w:szCs w:val="26"/>
        </w:rPr>
        <w:t xml:space="preserve">остановление в газете </w:t>
      </w:r>
      <w:r w:rsidR="003D4514" w:rsidRPr="00F63E46">
        <w:rPr>
          <w:rFonts w:ascii="Times New Roman" w:hAnsi="Times New Roman"/>
          <w:color w:val="000000"/>
          <w:sz w:val="26"/>
          <w:szCs w:val="26"/>
        </w:rPr>
        <w:t>«</w:t>
      </w:r>
      <w:r w:rsidR="003C79C2" w:rsidRPr="00F63E46">
        <w:rPr>
          <w:rFonts w:ascii="Times New Roman" w:hAnsi="Times New Roman"/>
          <w:color w:val="000000"/>
          <w:sz w:val="26"/>
          <w:szCs w:val="26"/>
        </w:rPr>
        <w:t>Заполярная правда</w:t>
      </w:r>
      <w:r w:rsidR="003D4514" w:rsidRPr="00F63E46">
        <w:rPr>
          <w:rFonts w:ascii="Times New Roman" w:hAnsi="Times New Roman"/>
          <w:color w:val="000000"/>
          <w:sz w:val="26"/>
          <w:szCs w:val="26"/>
        </w:rPr>
        <w:t>»</w:t>
      </w:r>
      <w:r w:rsidR="003C79C2" w:rsidRPr="00F63E46">
        <w:rPr>
          <w:rFonts w:ascii="Times New Roman" w:hAnsi="Times New Roman"/>
          <w:color w:val="000000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14:paraId="3451FCA2" w14:textId="77777777" w:rsidR="005A03F0" w:rsidRDefault="005A03F0" w:rsidP="00442A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59065383" w14:textId="77777777" w:rsidR="00B13231" w:rsidRDefault="00B13231" w:rsidP="00442A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1B70FF7E" w14:textId="77777777" w:rsidR="00B13231" w:rsidRDefault="00B13231" w:rsidP="00442A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48559384" w14:textId="2EC62173" w:rsidR="005A03F0" w:rsidRDefault="005A03F0" w:rsidP="00B65C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 города Норильск</w:t>
      </w:r>
      <w:r w:rsidR="00B65C8D">
        <w:rPr>
          <w:rFonts w:ascii="Times New Roman" w:hAnsi="Times New Roman"/>
          <w:sz w:val="26"/>
          <w:szCs w:val="26"/>
        </w:rPr>
        <w:t xml:space="preserve">а </w:t>
      </w:r>
      <w:r w:rsidR="00B65C8D">
        <w:rPr>
          <w:rFonts w:ascii="Times New Roman" w:hAnsi="Times New Roman"/>
          <w:sz w:val="26"/>
          <w:szCs w:val="26"/>
        </w:rPr>
        <w:tab/>
      </w:r>
      <w:r w:rsidR="00B65C8D">
        <w:rPr>
          <w:rFonts w:ascii="Times New Roman" w:hAnsi="Times New Roman"/>
          <w:sz w:val="26"/>
          <w:szCs w:val="26"/>
        </w:rPr>
        <w:tab/>
      </w:r>
      <w:r w:rsidR="00B65C8D">
        <w:rPr>
          <w:rFonts w:ascii="Times New Roman" w:hAnsi="Times New Roman"/>
          <w:sz w:val="26"/>
          <w:szCs w:val="26"/>
        </w:rPr>
        <w:tab/>
      </w:r>
      <w:r w:rsidR="00B65C8D">
        <w:rPr>
          <w:rFonts w:ascii="Times New Roman" w:hAnsi="Times New Roman"/>
          <w:sz w:val="26"/>
          <w:szCs w:val="26"/>
        </w:rPr>
        <w:tab/>
      </w:r>
      <w:r w:rsidR="00B65C8D">
        <w:rPr>
          <w:rFonts w:ascii="Times New Roman" w:hAnsi="Times New Roman"/>
          <w:sz w:val="26"/>
          <w:szCs w:val="26"/>
        </w:rPr>
        <w:tab/>
      </w:r>
      <w:r w:rsidR="00B65C8D">
        <w:rPr>
          <w:rFonts w:ascii="Times New Roman" w:hAnsi="Times New Roman"/>
          <w:sz w:val="26"/>
          <w:szCs w:val="26"/>
        </w:rPr>
        <w:tab/>
      </w:r>
      <w:r w:rsidR="00B65C8D">
        <w:rPr>
          <w:rFonts w:ascii="Times New Roman" w:hAnsi="Times New Roman"/>
          <w:sz w:val="26"/>
          <w:szCs w:val="26"/>
        </w:rPr>
        <w:tab/>
        <w:t xml:space="preserve">   </w:t>
      </w:r>
      <w:r w:rsidR="00FA43BD">
        <w:rPr>
          <w:rFonts w:ascii="Times New Roman" w:hAnsi="Times New Roman"/>
          <w:sz w:val="26"/>
          <w:szCs w:val="26"/>
        </w:rPr>
        <w:t xml:space="preserve"> </w:t>
      </w:r>
      <w:r w:rsidR="00B65C8D">
        <w:rPr>
          <w:rFonts w:ascii="Times New Roman" w:hAnsi="Times New Roman"/>
          <w:sz w:val="26"/>
          <w:szCs w:val="26"/>
        </w:rPr>
        <w:t xml:space="preserve">    </w:t>
      </w:r>
      <w:r w:rsidR="00B13231">
        <w:rPr>
          <w:rFonts w:ascii="Times New Roman" w:hAnsi="Times New Roman"/>
          <w:sz w:val="26"/>
          <w:szCs w:val="26"/>
        </w:rPr>
        <w:t xml:space="preserve">  </w:t>
      </w:r>
      <w:r w:rsidR="00B65C8D">
        <w:rPr>
          <w:rFonts w:ascii="Times New Roman" w:hAnsi="Times New Roman"/>
          <w:sz w:val="26"/>
          <w:szCs w:val="26"/>
        </w:rPr>
        <w:t>Р.В. Ахметчин</w:t>
      </w:r>
    </w:p>
    <w:p w14:paraId="01FE0E20" w14:textId="77777777" w:rsidR="00B13231" w:rsidRDefault="00B13231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454E1EA5" w14:textId="77777777" w:rsidR="00482F6A" w:rsidRDefault="00482F6A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11F796B9" w14:textId="77777777" w:rsidR="001F0F82" w:rsidRDefault="001F0F82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625DFBB1" w14:textId="77777777" w:rsidR="001F0F82" w:rsidRDefault="001F0F82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4A8D8FE4" w14:textId="77777777" w:rsidR="001F0F82" w:rsidRDefault="001F0F82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33D5E875" w14:textId="77777777" w:rsidR="001F0F82" w:rsidRDefault="001F0F82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3043A70C" w14:textId="77777777" w:rsidR="001F0F82" w:rsidRDefault="001F0F82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2E6C4955" w14:textId="77777777" w:rsidR="001F0F82" w:rsidRDefault="001F0F82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0B4610C8" w14:textId="77777777" w:rsidR="001F0F82" w:rsidRDefault="001F0F82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19FE8666" w14:textId="77777777" w:rsidR="001F0F82" w:rsidRDefault="001F0F82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5476C44E" w14:textId="77777777" w:rsidR="001F0F82" w:rsidRDefault="001F0F82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6B55C896" w14:textId="77777777" w:rsidR="001F0F82" w:rsidRDefault="001F0F82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54FD240B" w14:textId="77777777" w:rsidR="001F0F82" w:rsidRDefault="001F0F82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0E5C9616" w14:textId="77777777" w:rsidR="001F0F82" w:rsidRDefault="001F0F82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10F6868A" w14:textId="77777777" w:rsidR="001F0F82" w:rsidRDefault="001F0F82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5C94069E" w14:textId="77777777" w:rsidR="001F0F82" w:rsidRDefault="001F0F82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35CEB4DD" w14:textId="77777777" w:rsidR="001F0F82" w:rsidRDefault="001F0F82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55FD577A" w14:textId="77777777" w:rsidR="001F0F82" w:rsidRDefault="001F0F82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7311D150" w14:textId="77777777" w:rsidR="001F0F82" w:rsidRDefault="001F0F82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0D97DCC8" w14:textId="77777777" w:rsidR="001F0F82" w:rsidRDefault="001F0F82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15FD9BBB" w14:textId="77777777" w:rsidR="001F0F82" w:rsidRDefault="001F0F82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3D4C1BD1" w14:textId="77777777" w:rsidR="001F0F82" w:rsidRDefault="001F0F82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2BD3F453" w14:textId="77777777" w:rsidR="001F0F82" w:rsidRDefault="001F0F82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7D50CDFE" w14:textId="77777777" w:rsidR="001F0F82" w:rsidRDefault="001F0F82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1FFB922B" w14:textId="77777777" w:rsidR="001F0F82" w:rsidRDefault="001F0F82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11235012" w14:textId="77777777" w:rsidR="001F0F82" w:rsidRDefault="001F0F82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12C36ADB" w14:textId="77777777" w:rsidR="001F0F82" w:rsidRDefault="001F0F82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6DE6FC64" w14:textId="77777777" w:rsidR="001F0F82" w:rsidRDefault="001F0F82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516D884E" w14:textId="77777777" w:rsidR="001F0F82" w:rsidRDefault="001F0F82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7212FB77" w14:textId="77777777" w:rsidR="001F0F82" w:rsidRDefault="001F0F82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5D45E9FB" w14:textId="77777777" w:rsidR="001F0F82" w:rsidRDefault="001F0F82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5E2E35CC" w14:textId="77777777" w:rsidR="001F0F82" w:rsidRDefault="001F0F82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2DD2B75D" w14:textId="77777777" w:rsidR="001F0F82" w:rsidRDefault="001F0F82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07D145FA" w14:textId="77777777" w:rsidR="001F0F82" w:rsidRDefault="001F0F82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02763D79" w14:textId="77777777" w:rsidR="001F0F82" w:rsidRDefault="001F0F82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0D210089" w14:textId="77777777" w:rsidR="001F0F82" w:rsidRDefault="001F0F82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461E3661" w14:textId="77777777" w:rsidR="001F0F82" w:rsidRDefault="001F0F82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1018F0F6" w14:textId="77777777" w:rsidR="001F0F82" w:rsidRDefault="001F0F82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27E0CDBB" w14:textId="77777777" w:rsidR="001F0F82" w:rsidRDefault="001F0F82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764159E5" w14:textId="77777777" w:rsidR="001F0F82" w:rsidRDefault="001F0F82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442293A9" w14:textId="77777777" w:rsidR="001F0F82" w:rsidRDefault="001F0F82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7D87A2C4" w14:textId="77777777" w:rsidR="001F0F82" w:rsidRDefault="001F0F82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577C3A61" w14:textId="77777777" w:rsidR="001F0F82" w:rsidRDefault="001F0F82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53D87AC5" w14:textId="77777777" w:rsidR="001F0F82" w:rsidRDefault="001F0F82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32EAC81C" w14:textId="77777777" w:rsidR="001F0F82" w:rsidRDefault="001F0F82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740BAD44" w14:textId="77777777" w:rsidR="001F0F82" w:rsidRDefault="001F0F82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7F02F466" w14:textId="77777777" w:rsidR="001F0F82" w:rsidRDefault="001F0F82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2F66E012" w14:textId="77777777" w:rsidR="001F0F82" w:rsidRDefault="001F0F82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  <w:bookmarkStart w:id="0" w:name="_GoBack"/>
      <w:bookmarkEnd w:id="0"/>
    </w:p>
    <w:sectPr w:rsidR="001F0F82" w:rsidSect="00AA35A7">
      <w:pgSz w:w="11906" w:h="16838"/>
      <w:pgMar w:top="1134" w:right="850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CCA6D2" w14:textId="77777777" w:rsidR="00B61633" w:rsidRDefault="00B61633" w:rsidP="009E7952">
      <w:pPr>
        <w:spacing w:after="0" w:line="240" w:lineRule="auto"/>
      </w:pPr>
      <w:r>
        <w:separator/>
      </w:r>
    </w:p>
  </w:endnote>
  <w:endnote w:type="continuationSeparator" w:id="0">
    <w:p w14:paraId="7385DB53" w14:textId="77777777" w:rsidR="00B61633" w:rsidRDefault="00B61633" w:rsidP="009E7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5A8F5D" w14:textId="77777777" w:rsidR="00B61633" w:rsidRDefault="00B61633" w:rsidP="009E7952">
      <w:pPr>
        <w:spacing w:after="0" w:line="240" w:lineRule="auto"/>
      </w:pPr>
      <w:r>
        <w:separator/>
      </w:r>
    </w:p>
  </w:footnote>
  <w:footnote w:type="continuationSeparator" w:id="0">
    <w:p w14:paraId="6FB5F184" w14:textId="77777777" w:rsidR="00B61633" w:rsidRDefault="00B61633" w:rsidP="009E79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74BD1"/>
    <w:multiLevelType w:val="multilevel"/>
    <w:tmpl w:val="9ECA35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231D4C23"/>
    <w:multiLevelType w:val="hybridMultilevel"/>
    <w:tmpl w:val="A044D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B20AF7"/>
    <w:multiLevelType w:val="hybridMultilevel"/>
    <w:tmpl w:val="9D9CF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7A2C43"/>
    <w:multiLevelType w:val="hybridMultilevel"/>
    <w:tmpl w:val="498A8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30174A"/>
    <w:multiLevelType w:val="hybridMultilevel"/>
    <w:tmpl w:val="4C1AF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AD7F3D"/>
    <w:multiLevelType w:val="hybridMultilevel"/>
    <w:tmpl w:val="B3AE9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21D"/>
    <w:rsid w:val="00006E3D"/>
    <w:rsid w:val="000129F9"/>
    <w:rsid w:val="0001617E"/>
    <w:rsid w:val="0001774B"/>
    <w:rsid w:val="00020059"/>
    <w:rsid w:val="0004004C"/>
    <w:rsid w:val="00052088"/>
    <w:rsid w:val="0006095B"/>
    <w:rsid w:val="000670DA"/>
    <w:rsid w:val="00075EF2"/>
    <w:rsid w:val="00077012"/>
    <w:rsid w:val="00096D00"/>
    <w:rsid w:val="000A19D6"/>
    <w:rsid w:val="000A1B31"/>
    <w:rsid w:val="000A5318"/>
    <w:rsid w:val="000A7319"/>
    <w:rsid w:val="000A7844"/>
    <w:rsid w:val="000B07AE"/>
    <w:rsid w:val="000B12DA"/>
    <w:rsid w:val="000B2654"/>
    <w:rsid w:val="000B3B94"/>
    <w:rsid w:val="000B50A8"/>
    <w:rsid w:val="000C1F5E"/>
    <w:rsid w:val="000D1718"/>
    <w:rsid w:val="000D642A"/>
    <w:rsid w:val="000D7C6E"/>
    <w:rsid w:val="000E13AC"/>
    <w:rsid w:val="000E39E6"/>
    <w:rsid w:val="000E4DB4"/>
    <w:rsid w:val="000E726C"/>
    <w:rsid w:val="000E7EA1"/>
    <w:rsid w:val="000F2911"/>
    <w:rsid w:val="00105B29"/>
    <w:rsid w:val="00125943"/>
    <w:rsid w:val="00125ABC"/>
    <w:rsid w:val="00127CAE"/>
    <w:rsid w:val="00136CB8"/>
    <w:rsid w:val="00142A0D"/>
    <w:rsid w:val="00145EFB"/>
    <w:rsid w:val="00146D6C"/>
    <w:rsid w:val="00152665"/>
    <w:rsid w:val="00155553"/>
    <w:rsid w:val="00160981"/>
    <w:rsid w:val="00163CBE"/>
    <w:rsid w:val="00165A38"/>
    <w:rsid w:val="00174B69"/>
    <w:rsid w:val="00181C0C"/>
    <w:rsid w:val="00181DD6"/>
    <w:rsid w:val="00185D6D"/>
    <w:rsid w:val="00186511"/>
    <w:rsid w:val="00187A26"/>
    <w:rsid w:val="00187EF9"/>
    <w:rsid w:val="00190EF6"/>
    <w:rsid w:val="00194C19"/>
    <w:rsid w:val="001A0FEC"/>
    <w:rsid w:val="001A31F9"/>
    <w:rsid w:val="001A3EF7"/>
    <w:rsid w:val="001B4F74"/>
    <w:rsid w:val="001B5944"/>
    <w:rsid w:val="001B5C1A"/>
    <w:rsid w:val="001C4D15"/>
    <w:rsid w:val="001C63A7"/>
    <w:rsid w:val="001C6997"/>
    <w:rsid w:val="001D278E"/>
    <w:rsid w:val="001E357C"/>
    <w:rsid w:val="001E38CD"/>
    <w:rsid w:val="001F0F82"/>
    <w:rsid w:val="001F18EA"/>
    <w:rsid w:val="001F2B5E"/>
    <w:rsid w:val="001F7F57"/>
    <w:rsid w:val="0020051B"/>
    <w:rsid w:val="0021567D"/>
    <w:rsid w:val="00221DF6"/>
    <w:rsid w:val="00235363"/>
    <w:rsid w:val="002379C2"/>
    <w:rsid w:val="002379EB"/>
    <w:rsid w:val="002403EB"/>
    <w:rsid w:val="002454AE"/>
    <w:rsid w:val="00250899"/>
    <w:rsid w:val="00253392"/>
    <w:rsid w:val="00255906"/>
    <w:rsid w:val="00257865"/>
    <w:rsid w:val="002616E6"/>
    <w:rsid w:val="00272443"/>
    <w:rsid w:val="00272E70"/>
    <w:rsid w:val="0027435B"/>
    <w:rsid w:val="002768DC"/>
    <w:rsid w:val="00276F8A"/>
    <w:rsid w:val="0028376A"/>
    <w:rsid w:val="0029032A"/>
    <w:rsid w:val="00290A68"/>
    <w:rsid w:val="00291DDA"/>
    <w:rsid w:val="002A36F0"/>
    <w:rsid w:val="002A3C95"/>
    <w:rsid w:val="002B03D5"/>
    <w:rsid w:val="002B0744"/>
    <w:rsid w:val="002B27AE"/>
    <w:rsid w:val="002B38F9"/>
    <w:rsid w:val="002B66F8"/>
    <w:rsid w:val="002D0B70"/>
    <w:rsid w:val="002D37D0"/>
    <w:rsid w:val="002D6CCD"/>
    <w:rsid w:val="002D79ED"/>
    <w:rsid w:val="002E2822"/>
    <w:rsid w:val="002E6ADC"/>
    <w:rsid w:val="002F039B"/>
    <w:rsid w:val="002F0EDE"/>
    <w:rsid w:val="002F3115"/>
    <w:rsid w:val="002F4C8C"/>
    <w:rsid w:val="002F5C8D"/>
    <w:rsid w:val="00303B72"/>
    <w:rsid w:val="00307051"/>
    <w:rsid w:val="00323172"/>
    <w:rsid w:val="00342DD6"/>
    <w:rsid w:val="003432F5"/>
    <w:rsid w:val="0034456F"/>
    <w:rsid w:val="0035018A"/>
    <w:rsid w:val="00363775"/>
    <w:rsid w:val="003647B8"/>
    <w:rsid w:val="00366201"/>
    <w:rsid w:val="00371607"/>
    <w:rsid w:val="00373D56"/>
    <w:rsid w:val="003770E8"/>
    <w:rsid w:val="00385277"/>
    <w:rsid w:val="00397CC1"/>
    <w:rsid w:val="003A0E9D"/>
    <w:rsid w:val="003A3F9C"/>
    <w:rsid w:val="003C53BB"/>
    <w:rsid w:val="003C79C2"/>
    <w:rsid w:val="003D4514"/>
    <w:rsid w:val="003E1F72"/>
    <w:rsid w:val="003F20B5"/>
    <w:rsid w:val="003F2AE0"/>
    <w:rsid w:val="003F3885"/>
    <w:rsid w:val="0040053A"/>
    <w:rsid w:val="00404A0B"/>
    <w:rsid w:val="004169F6"/>
    <w:rsid w:val="00431138"/>
    <w:rsid w:val="00434848"/>
    <w:rsid w:val="00442A3F"/>
    <w:rsid w:val="00445F5F"/>
    <w:rsid w:val="00451C8D"/>
    <w:rsid w:val="00453935"/>
    <w:rsid w:val="00466B38"/>
    <w:rsid w:val="00470CD2"/>
    <w:rsid w:val="0047573D"/>
    <w:rsid w:val="00482F6A"/>
    <w:rsid w:val="00495204"/>
    <w:rsid w:val="0049538D"/>
    <w:rsid w:val="00497009"/>
    <w:rsid w:val="004B0834"/>
    <w:rsid w:val="004C04F0"/>
    <w:rsid w:val="004C5CB1"/>
    <w:rsid w:val="004D2727"/>
    <w:rsid w:val="004D2BEE"/>
    <w:rsid w:val="004E12D6"/>
    <w:rsid w:val="004E18DE"/>
    <w:rsid w:val="004F692F"/>
    <w:rsid w:val="004F6C69"/>
    <w:rsid w:val="004F75C9"/>
    <w:rsid w:val="0050144A"/>
    <w:rsid w:val="0051746B"/>
    <w:rsid w:val="0052367E"/>
    <w:rsid w:val="00527537"/>
    <w:rsid w:val="00527D6A"/>
    <w:rsid w:val="00530D97"/>
    <w:rsid w:val="0054121D"/>
    <w:rsid w:val="0055309E"/>
    <w:rsid w:val="005540E2"/>
    <w:rsid w:val="00555072"/>
    <w:rsid w:val="00566BEB"/>
    <w:rsid w:val="00566C11"/>
    <w:rsid w:val="00571F8D"/>
    <w:rsid w:val="00573541"/>
    <w:rsid w:val="00577C9A"/>
    <w:rsid w:val="00577E0F"/>
    <w:rsid w:val="00580450"/>
    <w:rsid w:val="00585612"/>
    <w:rsid w:val="00587035"/>
    <w:rsid w:val="00590B42"/>
    <w:rsid w:val="005A03F0"/>
    <w:rsid w:val="005A13B3"/>
    <w:rsid w:val="005A54A4"/>
    <w:rsid w:val="005A6B46"/>
    <w:rsid w:val="005B45D8"/>
    <w:rsid w:val="005B6493"/>
    <w:rsid w:val="005C27DD"/>
    <w:rsid w:val="005D230D"/>
    <w:rsid w:val="005D3524"/>
    <w:rsid w:val="005D7E4D"/>
    <w:rsid w:val="005E0CD1"/>
    <w:rsid w:val="005E46AE"/>
    <w:rsid w:val="005E5C8C"/>
    <w:rsid w:val="005F1A25"/>
    <w:rsid w:val="005F2CF7"/>
    <w:rsid w:val="0060360A"/>
    <w:rsid w:val="006046C4"/>
    <w:rsid w:val="00622AAD"/>
    <w:rsid w:val="006235E4"/>
    <w:rsid w:val="00624D32"/>
    <w:rsid w:val="00625EAA"/>
    <w:rsid w:val="00627F3E"/>
    <w:rsid w:val="006300D0"/>
    <w:rsid w:val="00641C69"/>
    <w:rsid w:val="00647F44"/>
    <w:rsid w:val="0065159B"/>
    <w:rsid w:val="00672C0F"/>
    <w:rsid w:val="00684200"/>
    <w:rsid w:val="006862A3"/>
    <w:rsid w:val="006953C6"/>
    <w:rsid w:val="006979BE"/>
    <w:rsid w:val="006A204C"/>
    <w:rsid w:val="006A7B3F"/>
    <w:rsid w:val="006A7CFF"/>
    <w:rsid w:val="006B13E8"/>
    <w:rsid w:val="006B54CD"/>
    <w:rsid w:val="006B7274"/>
    <w:rsid w:val="006C4AA2"/>
    <w:rsid w:val="006C74E8"/>
    <w:rsid w:val="006D1262"/>
    <w:rsid w:val="006D2639"/>
    <w:rsid w:val="006D4036"/>
    <w:rsid w:val="006E07E2"/>
    <w:rsid w:val="006E7B22"/>
    <w:rsid w:val="006F1A31"/>
    <w:rsid w:val="006F2EF7"/>
    <w:rsid w:val="006F34DC"/>
    <w:rsid w:val="006F4B83"/>
    <w:rsid w:val="006F691D"/>
    <w:rsid w:val="006F7103"/>
    <w:rsid w:val="007127D1"/>
    <w:rsid w:val="007129FD"/>
    <w:rsid w:val="00720BA6"/>
    <w:rsid w:val="0073502A"/>
    <w:rsid w:val="00743BB1"/>
    <w:rsid w:val="00746EBE"/>
    <w:rsid w:val="007479FA"/>
    <w:rsid w:val="00755FED"/>
    <w:rsid w:val="007567A5"/>
    <w:rsid w:val="007570AA"/>
    <w:rsid w:val="00761662"/>
    <w:rsid w:val="007674B6"/>
    <w:rsid w:val="0077033E"/>
    <w:rsid w:val="00770D07"/>
    <w:rsid w:val="00774E85"/>
    <w:rsid w:val="00777137"/>
    <w:rsid w:val="00783A2E"/>
    <w:rsid w:val="00785C29"/>
    <w:rsid w:val="00791F72"/>
    <w:rsid w:val="007A7647"/>
    <w:rsid w:val="007B26E6"/>
    <w:rsid w:val="007B4053"/>
    <w:rsid w:val="007C1A76"/>
    <w:rsid w:val="007C32D8"/>
    <w:rsid w:val="007C4108"/>
    <w:rsid w:val="007C6086"/>
    <w:rsid w:val="007C70AF"/>
    <w:rsid w:val="007D189F"/>
    <w:rsid w:val="007D3A36"/>
    <w:rsid w:val="007E6784"/>
    <w:rsid w:val="007F11FD"/>
    <w:rsid w:val="008050DF"/>
    <w:rsid w:val="00805A6A"/>
    <w:rsid w:val="008158B5"/>
    <w:rsid w:val="008335E2"/>
    <w:rsid w:val="0083531E"/>
    <w:rsid w:val="00843660"/>
    <w:rsid w:val="0084727D"/>
    <w:rsid w:val="00860D03"/>
    <w:rsid w:val="00865BD7"/>
    <w:rsid w:val="00867C24"/>
    <w:rsid w:val="00870E51"/>
    <w:rsid w:val="0087411A"/>
    <w:rsid w:val="00880A7E"/>
    <w:rsid w:val="008817BF"/>
    <w:rsid w:val="00885A7D"/>
    <w:rsid w:val="0089138A"/>
    <w:rsid w:val="00893AA5"/>
    <w:rsid w:val="0089518B"/>
    <w:rsid w:val="008A0E5D"/>
    <w:rsid w:val="008A2495"/>
    <w:rsid w:val="008A2ABE"/>
    <w:rsid w:val="008A75E3"/>
    <w:rsid w:val="008C3FC5"/>
    <w:rsid w:val="008D4314"/>
    <w:rsid w:val="008D4385"/>
    <w:rsid w:val="008E47BF"/>
    <w:rsid w:val="008E7A9C"/>
    <w:rsid w:val="008F414B"/>
    <w:rsid w:val="00900743"/>
    <w:rsid w:val="009015C9"/>
    <w:rsid w:val="009032FB"/>
    <w:rsid w:val="00903AF7"/>
    <w:rsid w:val="00903DBB"/>
    <w:rsid w:val="00904D4F"/>
    <w:rsid w:val="009156CB"/>
    <w:rsid w:val="00917A16"/>
    <w:rsid w:val="00940C08"/>
    <w:rsid w:val="009605CA"/>
    <w:rsid w:val="0096459D"/>
    <w:rsid w:val="00964E6C"/>
    <w:rsid w:val="009702FC"/>
    <w:rsid w:val="00984552"/>
    <w:rsid w:val="00987517"/>
    <w:rsid w:val="0099449C"/>
    <w:rsid w:val="00995227"/>
    <w:rsid w:val="009B00A0"/>
    <w:rsid w:val="009D7B62"/>
    <w:rsid w:val="009D7D69"/>
    <w:rsid w:val="009E4128"/>
    <w:rsid w:val="009E7952"/>
    <w:rsid w:val="009F340D"/>
    <w:rsid w:val="009F3945"/>
    <w:rsid w:val="00A0458A"/>
    <w:rsid w:val="00A071B1"/>
    <w:rsid w:val="00A11AE5"/>
    <w:rsid w:val="00A13B87"/>
    <w:rsid w:val="00A23C37"/>
    <w:rsid w:val="00A23E8E"/>
    <w:rsid w:val="00A24A66"/>
    <w:rsid w:val="00A26FBA"/>
    <w:rsid w:val="00A31DE6"/>
    <w:rsid w:val="00A40219"/>
    <w:rsid w:val="00A53A81"/>
    <w:rsid w:val="00A563CC"/>
    <w:rsid w:val="00A67A8E"/>
    <w:rsid w:val="00A67FD2"/>
    <w:rsid w:val="00A71638"/>
    <w:rsid w:val="00A73E54"/>
    <w:rsid w:val="00A8019A"/>
    <w:rsid w:val="00A81CF0"/>
    <w:rsid w:val="00A840D0"/>
    <w:rsid w:val="00AA2296"/>
    <w:rsid w:val="00AA3538"/>
    <w:rsid w:val="00AA35A7"/>
    <w:rsid w:val="00AA38C2"/>
    <w:rsid w:val="00AB09C1"/>
    <w:rsid w:val="00AB5893"/>
    <w:rsid w:val="00AC142E"/>
    <w:rsid w:val="00AD1033"/>
    <w:rsid w:val="00AD225C"/>
    <w:rsid w:val="00AD29D1"/>
    <w:rsid w:val="00AD5E58"/>
    <w:rsid w:val="00B13231"/>
    <w:rsid w:val="00B17042"/>
    <w:rsid w:val="00B20284"/>
    <w:rsid w:val="00B24279"/>
    <w:rsid w:val="00B25097"/>
    <w:rsid w:val="00B25BAC"/>
    <w:rsid w:val="00B2685E"/>
    <w:rsid w:val="00B30C0D"/>
    <w:rsid w:val="00B315C8"/>
    <w:rsid w:val="00B356B4"/>
    <w:rsid w:val="00B361CD"/>
    <w:rsid w:val="00B419A1"/>
    <w:rsid w:val="00B4575B"/>
    <w:rsid w:val="00B46EDC"/>
    <w:rsid w:val="00B55B12"/>
    <w:rsid w:val="00B61633"/>
    <w:rsid w:val="00B65C8D"/>
    <w:rsid w:val="00B736E7"/>
    <w:rsid w:val="00B80CC6"/>
    <w:rsid w:val="00BA0FAA"/>
    <w:rsid w:val="00BA3477"/>
    <w:rsid w:val="00BA714F"/>
    <w:rsid w:val="00BA7325"/>
    <w:rsid w:val="00BB7DAC"/>
    <w:rsid w:val="00BC03A1"/>
    <w:rsid w:val="00BC2AD7"/>
    <w:rsid w:val="00BD2313"/>
    <w:rsid w:val="00BD346E"/>
    <w:rsid w:val="00BE12A8"/>
    <w:rsid w:val="00BE34BB"/>
    <w:rsid w:val="00BE5600"/>
    <w:rsid w:val="00BE5B49"/>
    <w:rsid w:val="00BF784A"/>
    <w:rsid w:val="00C00BA0"/>
    <w:rsid w:val="00C07940"/>
    <w:rsid w:val="00C11A7B"/>
    <w:rsid w:val="00C153DB"/>
    <w:rsid w:val="00C16076"/>
    <w:rsid w:val="00C201F8"/>
    <w:rsid w:val="00C211BB"/>
    <w:rsid w:val="00C42E59"/>
    <w:rsid w:val="00C442BC"/>
    <w:rsid w:val="00C649A7"/>
    <w:rsid w:val="00C71096"/>
    <w:rsid w:val="00C91D8A"/>
    <w:rsid w:val="00CA6C8A"/>
    <w:rsid w:val="00CB1169"/>
    <w:rsid w:val="00CB301D"/>
    <w:rsid w:val="00CC0F53"/>
    <w:rsid w:val="00CC6527"/>
    <w:rsid w:val="00CD2918"/>
    <w:rsid w:val="00CD2EE5"/>
    <w:rsid w:val="00CD4E99"/>
    <w:rsid w:val="00CD7E18"/>
    <w:rsid w:val="00CE3049"/>
    <w:rsid w:val="00CE350E"/>
    <w:rsid w:val="00CF3BF8"/>
    <w:rsid w:val="00CF5F80"/>
    <w:rsid w:val="00CF600B"/>
    <w:rsid w:val="00D107D7"/>
    <w:rsid w:val="00D10AF3"/>
    <w:rsid w:val="00D12F96"/>
    <w:rsid w:val="00D146D6"/>
    <w:rsid w:val="00D20A6F"/>
    <w:rsid w:val="00D27A8F"/>
    <w:rsid w:val="00D360DE"/>
    <w:rsid w:val="00D455BC"/>
    <w:rsid w:val="00D51B12"/>
    <w:rsid w:val="00D62604"/>
    <w:rsid w:val="00D63BB1"/>
    <w:rsid w:val="00D64DE1"/>
    <w:rsid w:val="00D665C1"/>
    <w:rsid w:val="00D66D18"/>
    <w:rsid w:val="00D7014E"/>
    <w:rsid w:val="00D71B9B"/>
    <w:rsid w:val="00D80DCC"/>
    <w:rsid w:val="00D82DF2"/>
    <w:rsid w:val="00D84B84"/>
    <w:rsid w:val="00D85A1D"/>
    <w:rsid w:val="00D91181"/>
    <w:rsid w:val="00D91388"/>
    <w:rsid w:val="00D928C4"/>
    <w:rsid w:val="00D92C6F"/>
    <w:rsid w:val="00DA21A3"/>
    <w:rsid w:val="00DC3A9B"/>
    <w:rsid w:val="00DC466C"/>
    <w:rsid w:val="00DC4C7B"/>
    <w:rsid w:val="00DD1410"/>
    <w:rsid w:val="00DD4125"/>
    <w:rsid w:val="00DD54F6"/>
    <w:rsid w:val="00DE1B7B"/>
    <w:rsid w:val="00DE4BBF"/>
    <w:rsid w:val="00DE5295"/>
    <w:rsid w:val="00DF09D4"/>
    <w:rsid w:val="00DF2539"/>
    <w:rsid w:val="00E00A74"/>
    <w:rsid w:val="00E0197D"/>
    <w:rsid w:val="00E02BA9"/>
    <w:rsid w:val="00E04621"/>
    <w:rsid w:val="00E0479B"/>
    <w:rsid w:val="00E07537"/>
    <w:rsid w:val="00E07B1A"/>
    <w:rsid w:val="00E10767"/>
    <w:rsid w:val="00E20FDD"/>
    <w:rsid w:val="00E2156A"/>
    <w:rsid w:val="00E22BEA"/>
    <w:rsid w:val="00E24BD8"/>
    <w:rsid w:val="00E24D3D"/>
    <w:rsid w:val="00E34B5C"/>
    <w:rsid w:val="00E35CDD"/>
    <w:rsid w:val="00E3696A"/>
    <w:rsid w:val="00E45EF5"/>
    <w:rsid w:val="00E60F94"/>
    <w:rsid w:val="00E64A38"/>
    <w:rsid w:val="00E74AD7"/>
    <w:rsid w:val="00E764EE"/>
    <w:rsid w:val="00E779A6"/>
    <w:rsid w:val="00E779AC"/>
    <w:rsid w:val="00E8149C"/>
    <w:rsid w:val="00E81FE6"/>
    <w:rsid w:val="00E90D3C"/>
    <w:rsid w:val="00E932D8"/>
    <w:rsid w:val="00E963CC"/>
    <w:rsid w:val="00E97826"/>
    <w:rsid w:val="00E97C9D"/>
    <w:rsid w:val="00EA198F"/>
    <w:rsid w:val="00EC409C"/>
    <w:rsid w:val="00EC6C26"/>
    <w:rsid w:val="00EC7852"/>
    <w:rsid w:val="00ED408E"/>
    <w:rsid w:val="00EF3A12"/>
    <w:rsid w:val="00EF424C"/>
    <w:rsid w:val="00EF5598"/>
    <w:rsid w:val="00F01BF5"/>
    <w:rsid w:val="00F05ED1"/>
    <w:rsid w:val="00F0714F"/>
    <w:rsid w:val="00F13155"/>
    <w:rsid w:val="00F14F85"/>
    <w:rsid w:val="00F1666A"/>
    <w:rsid w:val="00F167A5"/>
    <w:rsid w:val="00F16C4F"/>
    <w:rsid w:val="00F334FA"/>
    <w:rsid w:val="00F34BD9"/>
    <w:rsid w:val="00F476B6"/>
    <w:rsid w:val="00F524B2"/>
    <w:rsid w:val="00F52608"/>
    <w:rsid w:val="00F63E46"/>
    <w:rsid w:val="00F67C30"/>
    <w:rsid w:val="00F756A8"/>
    <w:rsid w:val="00F756C6"/>
    <w:rsid w:val="00F76C94"/>
    <w:rsid w:val="00F770D5"/>
    <w:rsid w:val="00F773BB"/>
    <w:rsid w:val="00F821A6"/>
    <w:rsid w:val="00FA26E4"/>
    <w:rsid w:val="00FA43BD"/>
    <w:rsid w:val="00FA58FE"/>
    <w:rsid w:val="00FA610D"/>
    <w:rsid w:val="00FA6AA7"/>
    <w:rsid w:val="00FA709D"/>
    <w:rsid w:val="00FB002B"/>
    <w:rsid w:val="00FC5821"/>
    <w:rsid w:val="00FD1299"/>
    <w:rsid w:val="00FD56FE"/>
    <w:rsid w:val="00FD7383"/>
    <w:rsid w:val="00FD7875"/>
    <w:rsid w:val="00FE2FE4"/>
    <w:rsid w:val="00FE3262"/>
    <w:rsid w:val="00FF4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14DBF"/>
  <w15:chartTrackingRefBased/>
  <w15:docId w15:val="{41AE4F59-1AB0-4A5F-AE24-EA95EDC9A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7537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121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54121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D92C6F"/>
    <w:rPr>
      <w:rFonts w:eastAsia="Times New Roman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9E795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9E7952"/>
    <w:rPr>
      <w:rFonts w:eastAsia="Times New Roman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9E795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9E7952"/>
    <w:rPr>
      <w:rFonts w:eastAsia="Times New Roman"/>
      <w:sz w:val="22"/>
      <w:szCs w:val="22"/>
    </w:rPr>
  </w:style>
  <w:style w:type="paragraph" w:customStyle="1" w:styleId="ConsPlusNormal">
    <w:name w:val="ConsPlusNormal"/>
    <w:rsid w:val="00A0458A"/>
    <w:pPr>
      <w:autoSpaceDE w:val="0"/>
      <w:autoSpaceDN w:val="0"/>
      <w:adjustRightInd w:val="0"/>
    </w:pPr>
    <w:rPr>
      <w:rFonts w:ascii="Times New Roman" w:hAnsi="Times New Roman"/>
      <w:sz w:val="26"/>
      <w:szCs w:val="26"/>
    </w:rPr>
  </w:style>
  <w:style w:type="paragraph" w:customStyle="1" w:styleId="ConsPlusCell">
    <w:name w:val="ConsPlusCell"/>
    <w:uiPriority w:val="99"/>
    <w:rsid w:val="007D189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a">
    <w:name w:val="Table Grid"/>
    <w:basedOn w:val="a1"/>
    <w:uiPriority w:val="59"/>
    <w:rsid w:val="003501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145EF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rsid w:val="0020051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c">
    <w:name w:val="annotation reference"/>
    <w:basedOn w:val="a0"/>
    <w:uiPriority w:val="99"/>
    <w:semiHidden/>
    <w:unhideWhenUsed/>
    <w:rsid w:val="00CD291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D291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D2918"/>
    <w:rPr>
      <w:rFonts w:eastAsia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D291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D2918"/>
    <w:rPr>
      <w:rFonts w:eastAsia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0D35F39B75788B03A90D4F096B4C26606052DBB399950682F34A60AC2667DD9E6BC38020D9964D7D376650D5808C6958C42717481CC510F8EA48C3A4b407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D35F39B75788B03A90D4F096B4C26606052DBB399940584F74660AC2667DD9E6BC38020D9964D7D376751D4828C6958C42717481CC510F8EA48C3A4b407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D35F39B75788B03A90D4F096B4C26606052DBB399950682F34A60AC2667DD9E6BC38020D9964D7D376650D5808C6958C42717481CC510F8EA48C3A4b407J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D35F39B75788B03A90D4F096B4C26606052DBB399940584F74660AC2667DD9E6BC38020D9964D7D376751D4828C6958C42717481CC510F8EA48C3A4b407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95EDD4E372A644B88D5D84DD44605B1057C29482183D2436F74BFDBFA288B2C912D3F701524D1AC61CAoCR9D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99565-ACB2-4BB0-A2C3-721D4E89A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878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5873</CharactersWithSpaces>
  <SharedDoc>false</SharedDoc>
  <HLinks>
    <vt:vector size="18" baseType="variant">
      <vt:variant>
        <vt:i4>8257637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consultantplus://offline/ref=0D35F39B75788B03A90D4F096B4C26606052DBB399950682F34A60AC2667DD9E6BC38020D9964D7D376650D5808C6958C42717481CC510F8EA48C3A4b407J</vt:lpwstr>
      </vt:variant>
      <vt:variant>
        <vt:lpwstr/>
      </vt:variant>
      <vt:variant>
        <vt:i4>8257585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consultantplus://offline/ref=0D35F39B75788B03A90D4F096B4C26606052DBB399940584F74660AC2667DD9E6BC38020D9964D7D376751D4828C6958C42717481CC510F8EA48C3A4b407J</vt:lpwstr>
      </vt:variant>
      <vt:variant>
        <vt:lpwstr/>
      </vt:variant>
      <vt:variant>
        <vt:i4>3473462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consultantplus://offline/ref=6CF49F6172576FAF33B77AEA8A6996CAA2F47F6CCD78209916636F77DCF2823F7A04A8C41042B267739CB7DAF7DAD5DD464ED9225C42E817B40DEFABv2mAJ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ShulyakEV</dc:creator>
  <cp:keywords/>
  <dc:description/>
  <cp:lastModifiedBy>Грицюк Марина Геннадьевна</cp:lastModifiedBy>
  <cp:revision>7</cp:revision>
  <cp:lastPrinted>2019-10-08T03:11:00Z</cp:lastPrinted>
  <dcterms:created xsi:type="dcterms:W3CDTF">2019-10-09T04:29:00Z</dcterms:created>
  <dcterms:modified xsi:type="dcterms:W3CDTF">2019-11-13T04:00:00Z</dcterms:modified>
</cp:coreProperties>
</file>